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F6" w:rsidRPr="005A1F6E" w:rsidRDefault="00E70DF6" w:rsidP="00E70DF6">
      <w:pPr>
        <w:pStyle w:val="NormlnsWWW"/>
        <w:spacing w:before="0" w:after="0"/>
        <w:jc w:val="both"/>
        <w:rPr>
          <w:rFonts w:ascii="Arial" w:hAnsi="Arial" w:cs="Arial"/>
          <w:color w:val="auto"/>
          <w:sz w:val="18"/>
          <w:szCs w:val="18"/>
        </w:rPr>
      </w:pPr>
      <w:r w:rsidRPr="005A1F6E">
        <w:rPr>
          <w:rFonts w:ascii="Arial" w:hAnsi="Arial" w:cs="Arial"/>
          <w:i/>
          <w:sz w:val="18"/>
          <w:szCs w:val="18"/>
        </w:rPr>
        <w:t>Minimálne technicko-medicínske parametre predmetu zákazky: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  <w:gridCol w:w="3260"/>
      </w:tblGrid>
      <w:tr w:rsidR="00E70DF6" w:rsidRPr="009C4706" w:rsidTr="009C4706">
        <w:trPr>
          <w:trHeight w:val="600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70DF6" w:rsidRPr="009C4706" w:rsidRDefault="00E70DF6" w:rsidP="009C4706">
            <w:pPr>
              <w:pStyle w:val="Nadpis1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eastAsia="sk-SK"/>
              </w:rPr>
            </w:pPr>
            <w:r w:rsidRPr="009C4706">
              <w:rPr>
                <w:rFonts w:ascii="Arial" w:hAnsi="Arial" w:cs="Arial"/>
                <w:sz w:val="20"/>
                <w:szCs w:val="20"/>
              </w:rPr>
              <w:t>Požadovaný minimálny technicko-medicínsky parameter / opis / požadovaná minimálna hodnota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70DF6" w:rsidRPr="009C4706" w:rsidRDefault="00E70DF6" w:rsidP="009C47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706">
              <w:rPr>
                <w:rFonts w:ascii="Arial" w:hAnsi="Arial" w:cs="Arial"/>
                <w:b/>
                <w:sz w:val="20"/>
                <w:szCs w:val="20"/>
              </w:rPr>
              <w:t>Vlastný návrh</w:t>
            </w:r>
          </w:p>
          <w:p w:rsidR="00E70DF6" w:rsidRPr="009C4706" w:rsidRDefault="00E70DF6" w:rsidP="009C4706">
            <w:pPr>
              <w:pStyle w:val="Nadpis1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C4706">
              <w:rPr>
                <w:rFonts w:ascii="Arial" w:hAnsi="Arial" w:cs="Arial"/>
                <w:sz w:val="20"/>
                <w:szCs w:val="20"/>
              </w:rPr>
              <w:t>na plnenie predmetu zákazky:</w:t>
            </w:r>
          </w:p>
        </w:tc>
      </w:tr>
      <w:tr w:rsidR="00E70DF6" w:rsidRPr="009C4706" w:rsidTr="009C4706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F6" w:rsidRPr="009C4706" w:rsidRDefault="00E70DF6" w:rsidP="009C4706">
            <w:pPr>
              <w:pStyle w:val="Nadpis1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706">
              <w:rPr>
                <w:rFonts w:ascii="Arial" w:hAnsi="Arial" w:cs="Arial"/>
                <w:sz w:val="20"/>
                <w:szCs w:val="20"/>
              </w:rPr>
              <w:t>Prístroj pre neinvazívnu pľúcnu ventiláciu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F6" w:rsidRPr="009C4706" w:rsidRDefault="00E70DF6" w:rsidP="009C4706">
            <w:pPr>
              <w:pStyle w:val="Nadpis1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DF6" w:rsidRPr="009C4706" w:rsidTr="009C4706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F6" w:rsidRPr="009C4706" w:rsidRDefault="00E70DF6" w:rsidP="009C4706">
            <w:pPr>
              <w:pStyle w:val="Nadpis1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706">
              <w:rPr>
                <w:rFonts w:ascii="Arial" w:hAnsi="Arial" w:cs="Arial"/>
                <w:sz w:val="20"/>
                <w:szCs w:val="20"/>
              </w:rPr>
              <w:t xml:space="preserve">Prístroj na </w:t>
            </w:r>
            <w:r w:rsidR="008B631D" w:rsidRPr="009C4706">
              <w:rPr>
                <w:rFonts w:ascii="Arial" w:hAnsi="Arial" w:cs="Arial"/>
                <w:sz w:val="20"/>
                <w:szCs w:val="20"/>
              </w:rPr>
              <w:t>terapiu</w:t>
            </w:r>
            <w:r w:rsidRPr="009C4706">
              <w:rPr>
                <w:rFonts w:ascii="Arial" w:hAnsi="Arial" w:cs="Arial"/>
                <w:sz w:val="20"/>
                <w:szCs w:val="20"/>
              </w:rPr>
              <w:t xml:space="preserve"> vysokým prietokom</w:t>
            </w:r>
            <w:r w:rsidR="008B631D" w:rsidRPr="009C47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47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9C4706">
              <w:rPr>
                <w:rFonts w:ascii="Arial" w:hAnsi="Arial" w:cs="Arial"/>
                <w:sz w:val="20"/>
                <w:szCs w:val="20"/>
              </w:rPr>
              <w:t>high</w:t>
            </w:r>
            <w:proofErr w:type="spellEnd"/>
            <w:r w:rsidRPr="009C4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706">
              <w:rPr>
                <w:rFonts w:ascii="Arial" w:hAnsi="Arial" w:cs="Arial"/>
                <w:sz w:val="20"/>
                <w:szCs w:val="20"/>
              </w:rPr>
              <w:t>flow</w:t>
            </w:r>
            <w:proofErr w:type="spellEnd"/>
            <w:r w:rsidRPr="009C4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706">
              <w:rPr>
                <w:rFonts w:ascii="Arial" w:hAnsi="Arial" w:cs="Arial"/>
                <w:sz w:val="20"/>
                <w:szCs w:val="20"/>
              </w:rPr>
              <w:t>therapy</w:t>
            </w:r>
            <w:proofErr w:type="spellEnd"/>
            <w:r w:rsidRPr="009C4706">
              <w:rPr>
                <w:rFonts w:ascii="Arial" w:hAnsi="Arial" w:cs="Arial"/>
                <w:sz w:val="20"/>
                <w:szCs w:val="20"/>
              </w:rPr>
              <w:t>- HFT)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F6" w:rsidRPr="009C4706" w:rsidRDefault="00003E3D" w:rsidP="009C4706">
            <w:pPr>
              <w:pStyle w:val="Nadpis1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706">
              <w:rPr>
                <w:rFonts w:ascii="Arial" w:hAnsi="Arial" w:cs="Arial"/>
                <w:sz w:val="20"/>
                <w:szCs w:val="20"/>
              </w:rPr>
              <w:t>ÁNO/NIE</w:t>
            </w:r>
          </w:p>
        </w:tc>
      </w:tr>
      <w:tr w:rsidR="00E70DF6" w:rsidRPr="009C4706" w:rsidTr="009C470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F6" w:rsidRPr="009C4706" w:rsidRDefault="00E70DF6" w:rsidP="009C470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706">
              <w:rPr>
                <w:rFonts w:ascii="Arial" w:hAnsi="Arial" w:cs="Arial"/>
                <w:color w:val="222222"/>
                <w:sz w:val="20"/>
                <w:szCs w:val="20"/>
                <w:lang w:eastAsia="sk-SK"/>
              </w:rPr>
              <w:t>Pacientske rozhranie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F6" w:rsidRPr="009C4706" w:rsidRDefault="00891F60" w:rsidP="009C4706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sk-SK"/>
              </w:rPr>
            </w:pPr>
            <w:r w:rsidRPr="009C4706">
              <w:rPr>
                <w:rFonts w:ascii="Arial" w:hAnsi="Arial" w:cs="Arial"/>
                <w:color w:val="222222"/>
                <w:sz w:val="20"/>
                <w:szCs w:val="20"/>
                <w:lang w:eastAsia="sk-SK"/>
              </w:rPr>
              <w:t>úniková ventilácia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F6" w:rsidRPr="009C4706" w:rsidRDefault="00E70DF6" w:rsidP="009C4706">
            <w:pPr>
              <w:shd w:val="clear" w:color="auto" w:fill="FFFFFF"/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DF6" w:rsidRPr="009C4706" w:rsidTr="009C4706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F6" w:rsidRPr="009C4706" w:rsidRDefault="00E70DF6" w:rsidP="009C470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9C4706">
              <w:rPr>
                <w:rFonts w:ascii="Arial" w:hAnsi="Arial" w:cs="Arial"/>
                <w:color w:val="222222"/>
                <w:sz w:val="20"/>
                <w:szCs w:val="20"/>
                <w:lang w:eastAsia="sk-SK"/>
              </w:rPr>
              <w:t>Ventilačné režimy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F6" w:rsidRPr="009C4706" w:rsidRDefault="00E70DF6" w:rsidP="009C470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sk-SK"/>
              </w:rPr>
            </w:pPr>
          </w:p>
        </w:tc>
      </w:tr>
      <w:tr w:rsidR="00E70DF6" w:rsidRPr="009C4706" w:rsidTr="009C4706">
        <w:trPr>
          <w:trHeight w:val="45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F6" w:rsidRPr="009C4706" w:rsidRDefault="008B631D" w:rsidP="009C470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9C4706">
              <w:rPr>
                <w:rFonts w:ascii="Arial" w:hAnsi="Arial" w:cs="Arial"/>
                <w:sz w:val="20"/>
                <w:szCs w:val="20"/>
              </w:rPr>
              <w:t>Terapia vysokým prietokom (</w:t>
            </w:r>
            <w:proofErr w:type="spellStart"/>
            <w:r w:rsidRPr="009C4706">
              <w:rPr>
                <w:rFonts w:ascii="Arial" w:hAnsi="Arial" w:cs="Arial"/>
                <w:sz w:val="20"/>
                <w:szCs w:val="20"/>
              </w:rPr>
              <w:t>high</w:t>
            </w:r>
            <w:proofErr w:type="spellEnd"/>
            <w:r w:rsidRPr="009C4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706">
              <w:rPr>
                <w:rFonts w:ascii="Arial" w:hAnsi="Arial" w:cs="Arial"/>
                <w:sz w:val="20"/>
                <w:szCs w:val="20"/>
              </w:rPr>
              <w:t>flow</w:t>
            </w:r>
            <w:proofErr w:type="spellEnd"/>
            <w:r w:rsidRPr="009C4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706">
              <w:rPr>
                <w:rFonts w:ascii="Arial" w:hAnsi="Arial" w:cs="Arial"/>
                <w:sz w:val="20"/>
                <w:szCs w:val="20"/>
              </w:rPr>
              <w:t>therapy</w:t>
            </w:r>
            <w:proofErr w:type="spellEnd"/>
            <w:r w:rsidRPr="009C4706">
              <w:rPr>
                <w:rFonts w:ascii="Arial" w:hAnsi="Arial" w:cs="Arial"/>
                <w:sz w:val="20"/>
                <w:szCs w:val="20"/>
              </w:rPr>
              <w:t xml:space="preserve"> – HFT)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F6" w:rsidRPr="009C4706" w:rsidRDefault="008B631D" w:rsidP="009C470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9C4706">
              <w:rPr>
                <w:rFonts w:ascii="Arial" w:hAnsi="Arial" w:cs="Arial"/>
                <w:sz w:val="20"/>
                <w:szCs w:val="20"/>
              </w:rPr>
              <w:t>s konštantným prietokom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F6" w:rsidRPr="009C4706" w:rsidRDefault="00E70DF6" w:rsidP="009C4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DF6" w:rsidRPr="009C4706" w:rsidTr="009C4706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F6" w:rsidRPr="009C4706" w:rsidRDefault="00E70DF6" w:rsidP="009C47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F6" w:rsidRPr="009C4706" w:rsidRDefault="00891F60" w:rsidP="009C470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9C4706">
              <w:rPr>
                <w:rFonts w:ascii="Arial" w:hAnsi="Arial" w:cs="Arial"/>
                <w:sz w:val="20"/>
                <w:szCs w:val="20"/>
              </w:rPr>
              <w:t xml:space="preserve">minimálne 2 </w:t>
            </w:r>
            <w:r w:rsidR="008B631D" w:rsidRPr="009C4706">
              <w:rPr>
                <w:rFonts w:ascii="Arial" w:hAnsi="Arial" w:cs="Arial"/>
                <w:sz w:val="20"/>
                <w:szCs w:val="20"/>
              </w:rPr>
              <w:t>l/min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F6" w:rsidRPr="009C4706" w:rsidRDefault="00E70DF6" w:rsidP="009C4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DF6" w:rsidRPr="009C4706" w:rsidTr="009C4706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F6" w:rsidRPr="009C4706" w:rsidRDefault="00E70DF6" w:rsidP="009C47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F6" w:rsidRPr="009C4706" w:rsidRDefault="00891F60" w:rsidP="009C470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9C4706">
              <w:rPr>
                <w:rFonts w:ascii="Arial" w:hAnsi="Arial" w:cs="Arial"/>
                <w:sz w:val="20"/>
                <w:szCs w:val="20"/>
              </w:rPr>
              <w:t>maximálne 80</w:t>
            </w:r>
            <w:r w:rsidR="008B631D" w:rsidRPr="009C4706">
              <w:rPr>
                <w:rFonts w:ascii="Arial" w:hAnsi="Arial" w:cs="Arial"/>
                <w:sz w:val="20"/>
                <w:szCs w:val="20"/>
              </w:rPr>
              <w:t xml:space="preserve"> l/min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F6" w:rsidRPr="009C4706" w:rsidRDefault="00E70DF6" w:rsidP="009C4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DF6" w:rsidRPr="009C4706" w:rsidTr="009C4706">
        <w:trPr>
          <w:trHeight w:val="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F6" w:rsidRPr="009C4706" w:rsidRDefault="00E70DF6" w:rsidP="009C47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F6" w:rsidRPr="009C4706" w:rsidRDefault="008B631D" w:rsidP="009C470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9C4706">
              <w:rPr>
                <w:rFonts w:ascii="Arial" w:hAnsi="Arial" w:cs="Arial"/>
                <w:sz w:val="20"/>
                <w:szCs w:val="20"/>
              </w:rPr>
              <w:t>s rozhraním pre neinvazívnu aplikáciu nosovou kanylou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F6" w:rsidRPr="009C4706" w:rsidRDefault="00E70DF6" w:rsidP="009C4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DF6" w:rsidRPr="009C4706" w:rsidTr="009C4706">
        <w:trPr>
          <w:trHeight w:val="4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F6" w:rsidRPr="009C4706" w:rsidRDefault="00E70DF6" w:rsidP="009C47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F6" w:rsidRPr="009C4706" w:rsidRDefault="009F6E3A" w:rsidP="009C470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9C4706">
              <w:rPr>
                <w:rFonts w:ascii="Arial" w:hAnsi="Arial" w:cs="Arial"/>
                <w:sz w:val="20"/>
                <w:szCs w:val="20"/>
              </w:rPr>
              <w:t>pacientske</w:t>
            </w:r>
            <w:r w:rsidR="00891F60" w:rsidRPr="009C4706">
              <w:rPr>
                <w:rFonts w:ascii="Arial" w:hAnsi="Arial" w:cs="Arial"/>
                <w:sz w:val="20"/>
                <w:szCs w:val="20"/>
              </w:rPr>
              <w:t xml:space="preserve"> rozhranie v troch veľkostiach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F6" w:rsidRPr="009C4706" w:rsidRDefault="00E70DF6" w:rsidP="009C4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DF6" w:rsidRPr="009C4706" w:rsidTr="009C47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F6" w:rsidRPr="009C4706" w:rsidRDefault="00E70DF6" w:rsidP="009C47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F6" w:rsidRPr="009C4706" w:rsidRDefault="00E70DF6" w:rsidP="009C470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F6" w:rsidRPr="009C4706" w:rsidRDefault="00E70DF6" w:rsidP="009C4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DF6" w:rsidRPr="009C4706" w:rsidTr="009C4706">
        <w:trPr>
          <w:trHeight w:val="6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F6" w:rsidRPr="009C4706" w:rsidRDefault="00E70DF6" w:rsidP="009C47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F6" w:rsidRPr="009C4706" w:rsidRDefault="009F6E3A" w:rsidP="009C470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9C4706">
              <w:rPr>
                <w:rFonts w:ascii="Arial" w:hAnsi="Arial" w:cs="Arial"/>
                <w:sz w:val="20"/>
                <w:szCs w:val="20"/>
              </w:rPr>
              <w:t>m</w:t>
            </w:r>
            <w:r w:rsidR="00891F60" w:rsidRPr="009C4706">
              <w:rPr>
                <w:rFonts w:ascii="Arial" w:hAnsi="Arial" w:cs="Arial"/>
                <w:sz w:val="20"/>
                <w:szCs w:val="20"/>
              </w:rPr>
              <w:t xml:space="preserve">ožnosť pripojenia </w:t>
            </w:r>
            <w:proofErr w:type="spellStart"/>
            <w:r w:rsidR="00891F60" w:rsidRPr="009C4706">
              <w:rPr>
                <w:rFonts w:ascii="Arial" w:hAnsi="Arial" w:cs="Arial"/>
                <w:sz w:val="20"/>
                <w:szCs w:val="20"/>
              </w:rPr>
              <w:t>nebu</w:t>
            </w:r>
            <w:r w:rsidR="001D1373" w:rsidRPr="009C4706">
              <w:rPr>
                <w:rFonts w:ascii="Arial" w:hAnsi="Arial" w:cs="Arial"/>
                <w:sz w:val="20"/>
                <w:szCs w:val="20"/>
              </w:rPr>
              <w:t>lizátora</w:t>
            </w:r>
            <w:proofErr w:type="spellEnd"/>
            <w:r w:rsidR="001D1373" w:rsidRPr="009C4706">
              <w:rPr>
                <w:rFonts w:ascii="Arial" w:hAnsi="Arial" w:cs="Arial"/>
                <w:sz w:val="20"/>
                <w:szCs w:val="20"/>
              </w:rPr>
              <w:t xml:space="preserve"> do pacientskeho okruhu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F6" w:rsidRPr="009C4706" w:rsidRDefault="00E70DF6" w:rsidP="009C4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DF6" w:rsidRPr="009C4706" w:rsidTr="009C470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F6" w:rsidRPr="009C4706" w:rsidRDefault="00E70DF6" w:rsidP="009C470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F6" w:rsidRPr="009C4706" w:rsidRDefault="00E70DF6" w:rsidP="009C470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F6" w:rsidRPr="009C4706" w:rsidRDefault="00E70DF6" w:rsidP="009C4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D54" w:rsidRPr="009C4706" w:rsidTr="009C4706">
        <w:trPr>
          <w:trHeight w:val="48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D54" w:rsidRPr="009C4706" w:rsidRDefault="00967D54" w:rsidP="009C470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9C4706">
              <w:rPr>
                <w:rFonts w:ascii="Arial" w:hAnsi="Arial" w:cs="Arial"/>
                <w:sz w:val="20"/>
                <w:szCs w:val="20"/>
              </w:rPr>
              <w:t>Možnosť pripojenia kyslíka do prístroja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54" w:rsidRPr="009C4706" w:rsidRDefault="00967D54" w:rsidP="009C470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9C4706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54" w:rsidRPr="009C4706" w:rsidRDefault="00967D54" w:rsidP="009C4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D54" w:rsidRPr="009C4706" w:rsidTr="009C4706">
        <w:trPr>
          <w:trHeight w:val="388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D54" w:rsidRPr="009C4706" w:rsidRDefault="00967D54" w:rsidP="009C470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54" w:rsidRPr="009C4706" w:rsidRDefault="009F6E3A" w:rsidP="009C4706">
            <w:pPr>
              <w:rPr>
                <w:rFonts w:ascii="Arial" w:hAnsi="Arial" w:cs="Arial"/>
                <w:sz w:val="20"/>
                <w:szCs w:val="20"/>
              </w:rPr>
            </w:pPr>
            <w:r w:rsidRPr="009C4706">
              <w:rPr>
                <w:rFonts w:ascii="Arial" w:hAnsi="Arial" w:cs="Arial"/>
                <w:sz w:val="20"/>
                <w:szCs w:val="20"/>
              </w:rPr>
              <w:t>i</w:t>
            </w:r>
            <w:r w:rsidR="001D1373" w:rsidRPr="009C4706">
              <w:rPr>
                <w:rFonts w:ascii="Arial" w:hAnsi="Arial" w:cs="Arial"/>
                <w:sz w:val="20"/>
                <w:szCs w:val="20"/>
              </w:rPr>
              <w:t>ntegrovaný prietokomer kyslíka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54" w:rsidRPr="009C4706" w:rsidRDefault="00967D54" w:rsidP="009C4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D54" w:rsidRPr="009C4706" w:rsidTr="009C4706">
        <w:trPr>
          <w:trHeight w:val="469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54" w:rsidRPr="009C4706" w:rsidRDefault="00967D54" w:rsidP="009C470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54" w:rsidRPr="009C4706" w:rsidRDefault="001D1373" w:rsidP="009C47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706">
              <w:rPr>
                <w:rFonts w:ascii="Arial" w:hAnsi="Arial" w:cs="Arial"/>
                <w:sz w:val="20"/>
                <w:szCs w:val="20"/>
              </w:rPr>
              <w:t>bezúdržbový</w:t>
            </w:r>
            <w:proofErr w:type="spellEnd"/>
            <w:r w:rsidRPr="009C4706">
              <w:rPr>
                <w:rFonts w:ascii="Arial" w:hAnsi="Arial" w:cs="Arial"/>
                <w:sz w:val="20"/>
                <w:szCs w:val="20"/>
              </w:rPr>
              <w:t xml:space="preserve"> ultrazvukový senzor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54" w:rsidRPr="009C4706" w:rsidRDefault="00967D54" w:rsidP="009C4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DF6" w:rsidRPr="009C4706" w:rsidTr="009C470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F6" w:rsidRPr="009C4706" w:rsidRDefault="00E70DF6" w:rsidP="009C470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F6" w:rsidRPr="009C4706" w:rsidRDefault="00E70DF6" w:rsidP="009C470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F6" w:rsidRPr="009C4706" w:rsidRDefault="00E70DF6" w:rsidP="009C4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DF6" w:rsidRPr="009C4706" w:rsidTr="009C470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F6" w:rsidRPr="009C4706" w:rsidRDefault="00E70DF6" w:rsidP="009C470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F6" w:rsidRPr="009C4706" w:rsidRDefault="00E70DF6" w:rsidP="009C470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F6" w:rsidRPr="009C4706" w:rsidRDefault="00E70DF6" w:rsidP="009C4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31D" w:rsidRPr="009C4706" w:rsidTr="009C470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1D" w:rsidRPr="009C4706" w:rsidRDefault="008B631D" w:rsidP="009C470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1D" w:rsidRPr="009C4706" w:rsidRDefault="008B631D" w:rsidP="009C470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1D" w:rsidRPr="009C4706" w:rsidRDefault="008B631D" w:rsidP="009C4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DF6" w:rsidRPr="009C4706" w:rsidTr="009C4706">
        <w:trPr>
          <w:trHeight w:val="45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F6" w:rsidRPr="009C4706" w:rsidRDefault="00E70DF6" w:rsidP="009C470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9C4706">
              <w:rPr>
                <w:rFonts w:ascii="Arial" w:hAnsi="Arial" w:cs="Arial"/>
                <w:sz w:val="20"/>
                <w:szCs w:val="20"/>
              </w:rPr>
              <w:t>Fyziologické a technické alarmy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F6" w:rsidRPr="009C4706" w:rsidRDefault="00E70DF6" w:rsidP="009C470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9C4706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F6" w:rsidRPr="009C4706" w:rsidRDefault="00E70DF6" w:rsidP="009C4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DF6" w:rsidRPr="009C4706" w:rsidTr="009C470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F6" w:rsidRPr="009C4706" w:rsidRDefault="00E70DF6" w:rsidP="009C470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9C4706">
              <w:rPr>
                <w:rFonts w:ascii="Arial" w:hAnsi="Arial" w:cs="Arial"/>
                <w:sz w:val="20"/>
                <w:szCs w:val="20"/>
              </w:rPr>
              <w:t>Nastavenia rampy tlaku pri štarte liečby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F6" w:rsidRPr="009C4706" w:rsidRDefault="00E70DF6" w:rsidP="009C470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9C4706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F6" w:rsidRPr="009C4706" w:rsidRDefault="00E70DF6" w:rsidP="009C4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DF6" w:rsidRPr="009C4706" w:rsidTr="009C470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F6" w:rsidRPr="009C4706" w:rsidRDefault="00E70DF6" w:rsidP="009C470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9C4706">
              <w:rPr>
                <w:rFonts w:ascii="Arial" w:hAnsi="Arial" w:cs="Arial"/>
                <w:sz w:val="20"/>
                <w:szCs w:val="20"/>
              </w:rPr>
              <w:t>Vodný zvlhčovač pre terapiu s vysokým prietokom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F6" w:rsidRPr="009C4706" w:rsidRDefault="00E70DF6" w:rsidP="009C470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9C4706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F6" w:rsidRPr="009C4706" w:rsidRDefault="00E70DF6" w:rsidP="009C4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DF6" w:rsidRPr="009C4706" w:rsidTr="009C470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F6" w:rsidRPr="009C4706" w:rsidRDefault="008B631D" w:rsidP="009C470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9C4706">
              <w:rPr>
                <w:rFonts w:ascii="Arial" w:hAnsi="Arial" w:cs="Arial"/>
                <w:sz w:val="20"/>
                <w:szCs w:val="20"/>
              </w:rPr>
              <w:t>s vyhrievaním hadicového setu a kontrolou teploty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F6" w:rsidRPr="009C4706" w:rsidRDefault="008B631D" w:rsidP="009C470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9C4706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F6" w:rsidRPr="009C4706" w:rsidRDefault="00E70DF6" w:rsidP="009C4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F60" w:rsidRPr="009C4706" w:rsidTr="009C4706">
        <w:trPr>
          <w:trHeight w:val="4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60" w:rsidRPr="009C4706" w:rsidRDefault="00891F60" w:rsidP="009C470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9C4706">
              <w:rPr>
                <w:rFonts w:ascii="Arial" w:hAnsi="Arial" w:cs="Arial"/>
                <w:sz w:val="20"/>
                <w:szCs w:val="20"/>
              </w:rPr>
              <w:t>Farebný  dotykový  displej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60" w:rsidRPr="009C4706" w:rsidRDefault="00891F60" w:rsidP="009C470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9C4706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60" w:rsidRPr="009C4706" w:rsidRDefault="00891F60" w:rsidP="009C4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E3D" w:rsidRPr="009C4706" w:rsidTr="009C470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3D" w:rsidRPr="009C4706" w:rsidRDefault="00003E3D" w:rsidP="009C470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9C4706">
              <w:rPr>
                <w:rFonts w:ascii="Arial" w:hAnsi="Arial" w:cs="Arial"/>
                <w:sz w:val="20"/>
                <w:szCs w:val="20"/>
              </w:rPr>
              <w:t xml:space="preserve">Vrátane </w:t>
            </w:r>
            <w:r w:rsidR="00A66D2F">
              <w:rPr>
                <w:rFonts w:ascii="Arial" w:hAnsi="Arial" w:cs="Arial"/>
                <w:sz w:val="20"/>
                <w:szCs w:val="20"/>
              </w:rPr>
              <w:t xml:space="preserve">kompletného </w:t>
            </w:r>
            <w:r w:rsidRPr="009C4706">
              <w:rPr>
                <w:rFonts w:ascii="Arial" w:hAnsi="Arial" w:cs="Arial"/>
                <w:sz w:val="20"/>
                <w:szCs w:val="20"/>
              </w:rPr>
              <w:t>príslušenstva pre 15 pacientov.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3D" w:rsidRPr="009C4706" w:rsidRDefault="00003E3D" w:rsidP="009C470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9C4706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3D" w:rsidRPr="009C4706" w:rsidRDefault="00003E3D" w:rsidP="009C4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0DF6" w:rsidRPr="009C4706" w:rsidRDefault="00E70DF6" w:rsidP="00E70DF6">
      <w:pPr>
        <w:rPr>
          <w:rFonts w:ascii="Arial" w:hAnsi="Arial" w:cs="Arial"/>
          <w:sz w:val="20"/>
          <w:szCs w:val="20"/>
        </w:rPr>
      </w:pPr>
    </w:p>
    <w:p w:rsidR="00E70DF6" w:rsidRDefault="00E70DF6" w:rsidP="00E70DF6"/>
    <w:p w:rsidR="00E260B9" w:rsidRDefault="00E260B9"/>
    <w:sectPr w:rsidR="00E260B9" w:rsidSect="00AF54D9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238" w:rsidRDefault="00CD4238" w:rsidP="00AF54D9">
      <w:r>
        <w:separator/>
      </w:r>
    </w:p>
  </w:endnote>
  <w:endnote w:type="continuationSeparator" w:id="0">
    <w:p w:rsidR="00CD4238" w:rsidRDefault="00CD4238" w:rsidP="00AF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238" w:rsidRDefault="00CD4238" w:rsidP="00AF54D9">
      <w:r>
        <w:separator/>
      </w:r>
    </w:p>
  </w:footnote>
  <w:footnote w:type="continuationSeparator" w:id="0">
    <w:p w:rsidR="00CD4238" w:rsidRDefault="00CD4238" w:rsidP="00AF5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4D9" w:rsidRPr="00AF54D9" w:rsidRDefault="00AF54D9" w:rsidP="00AF54D9">
    <w:pPr>
      <w:pStyle w:val="Hlavika"/>
      <w:jc w:val="right"/>
      <w:rPr>
        <w:rFonts w:ascii="Arial" w:hAnsi="Arial" w:cs="Arial"/>
        <w:i/>
        <w:sz w:val="18"/>
        <w:szCs w:val="18"/>
      </w:rPr>
    </w:pPr>
    <w:r w:rsidRPr="00AF54D9">
      <w:rPr>
        <w:rFonts w:ascii="Arial" w:hAnsi="Arial" w:cs="Arial"/>
        <w:i/>
        <w:sz w:val="18"/>
        <w:szCs w:val="18"/>
      </w:rPr>
      <w:t>Príloha č.1 Opis predmetu zákazky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F6"/>
    <w:rsid w:val="00003E3D"/>
    <w:rsid w:val="001D1373"/>
    <w:rsid w:val="001D219B"/>
    <w:rsid w:val="0054510C"/>
    <w:rsid w:val="005A1F6E"/>
    <w:rsid w:val="008660FA"/>
    <w:rsid w:val="00884C0E"/>
    <w:rsid w:val="00891F60"/>
    <w:rsid w:val="008B631D"/>
    <w:rsid w:val="00967D54"/>
    <w:rsid w:val="009C4706"/>
    <w:rsid w:val="009F6E3A"/>
    <w:rsid w:val="00A66D2F"/>
    <w:rsid w:val="00AF54D9"/>
    <w:rsid w:val="00B273D3"/>
    <w:rsid w:val="00CD4238"/>
    <w:rsid w:val="00E260B9"/>
    <w:rsid w:val="00E7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0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0D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0DF6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customStyle="1" w:styleId="NormlnsWWW">
    <w:name w:val="Normální (síť WWW)"/>
    <w:basedOn w:val="Normlny"/>
    <w:rsid w:val="00E70DF6"/>
    <w:pPr>
      <w:spacing w:before="100" w:after="100"/>
    </w:pPr>
    <w:rPr>
      <w:rFonts w:ascii="Arial Unicode MS" w:eastAsia="Arial Unicode MS" w:hAnsi="Arial Unicode MS"/>
      <w:color w:val="00000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F54D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54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F54D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54D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0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0D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0DF6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customStyle="1" w:styleId="NormlnsWWW">
    <w:name w:val="Normální (síť WWW)"/>
    <w:basedOn w:val="Normlny"/>
    <w:rsid w:val="00E70DF6"/>
    <w:pPr>
      <w:spacing w:before="100" w:after="100"/>
    </w:pPr>
    <w:rPr>
      <w:rFonts w:ascii="Arial Unicode MS" w:eastAsia="Arial Unicode MS" w:hAnsi="Arial Unicode MS"/>
      <w:color w:val="00000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F54D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54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F54D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54D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AE196-8100-42E4-8215-9501830E9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</dc:creator>
  <cp:lastModifiedBy>pc</cp:lastModifiedBy>
  <cp:revision>6</cp:revision>
  <dcterms:created xsi:type="dcterms:W3CDTF">2021-03-24T14:04:00Z</dcterms:created>
  <dcterms:modified xsi:type="dcterms:W3CDTF">2021-04-13T07:58:00Z</dcterms:modified>
</cp:coreProperties>
</file>