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E6363" w14:textId="193CC76C" w:rsidR="00211D2F" w:rsidRPr="00D8786D" w:rsidRDefault="00304A3F" w:rsidP="00BB636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8786D">
        <w:rPr>
          <w:rFonts w:ascii="Times New Roman" w:eastAsia="Times New Roman" w:hAnsi="Times New Roman" w:cs="Times New Roman"/>
          <w:b/>
          <w:sz w:val="24"/>
          <w:szCs w:val="24"/>
        </w:rPr>
        <w:t>Príloha č. 9</w:t>
      </w:r>
      <w:r w:rsidR="00D8786D" w:rsidRPr="00D8786D">
        <w:rPr>
          <w:rFonts w:ascii="Times New Roman" w:eastAsia="Times New Roman" w:hAnsi="Times New Roman" w:cs="Times New Roman"/>
          <w:b/>
          <w:sz w:val="24"/>
          <w:szCs w:val="24"/>
        </w:rPr>
        <w:t xml:space="preserve"> - </w:t>
      </w:r>
      <w:r w:rsidR="00D8786D" w:rsidRPr="00D8786D">
        <w:rPr>
          <w:rFonts w:ascii="Times New Roman" w:hAnsi="Times New Roman" w:cs="Times New Roman"/>
          <w:b/>
          <w:sz w:val="24"/>
          <w:szCs w:val="24"/>
        </w:rPr>
        <w:t>Zoznam služobných tel. čísel regionálnych hygienikov a GTSÚ  </w:t>
      </w:r>
    </w:p>
    <w:tbl>
      <w:tblPr>
        <w:tblW w:w="93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9"/>
        <w:gridCol w:w="5382"/>
        <w:gridCol w:w="922"/>
        <w:gridCol w:w="1177"/>
      </w:tblGrid>
      <w:tr w:rsidR="00211D2F" w:rsidRPr="00211D2F" w14:paraId="2BC6784E" w14:textId="77777777" w:rsidTr="00211D2F">
        <w:trPr>
          <w:trHeight w:val="637"/>
        </w:trPr>
        <w:tc>
          <w:tcPr>
            <w:tcW w:w="9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97F17F2" w14:textId="664C5ECE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211D2F">
              <w:rPr>
                <w:rFonts w:ascii="Times New Roman" w:hAnsi="Times New Roman" w:cs="Times New Roman"/>
                <w:b/>
                <w:sz w:val="28"/>
              </w:rPr>
              <w:t xml:space="preserve">             Zoznam služobných tel. čísel regionálnych hygienikov a GTSÚ  </w:t>
            </w:r>
          </w:p>
        </w:tc>
      </w:tr>
      <w:tr w:rsidR="00211D2F" w:rsidRPr="00211D2F" w14:paraId="20D05EED" w14:textId="77777777" w:rsidTr="00211D2F">
        <w:trPr>
          <w:trHeight w:val="394"/>
        </w:trPr>
        <w:tc>
          <w:tcPr>
            <w:tcW w:w="7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802168F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RÚVZ v SR k 27.1.2020</w:t>
            </w:r>
          </w:p>
        </w:tc>
        <w:tc>
          <w:tcPr>
            <w:tcW w:w="9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03285E12" w14:textId="77777777" w:rsidR="00211D2F" w:rsidRPr="00211D2F" w:rsidRDefault="00211D2F" w:rsidP="0021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Sídlo RÚVZ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vAlign w:val="center"/>
            <w:hideMark/>
          </w:tcPr>
          <w:p w14:paraId="3EAD7E3A" w14:textId="77777777" w:rsidR="00211D2F" w:rsidRPr="00211D2F" w:rsidRDefault="00211D2F" w:rsidP="00211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Mobil</w:t>
            </w:r>
          </w:p>
        </w:tc>
      </w:tr>
      <w:tr w:rsidR="00211D2F" w:rsidRPr="00211D2F" w14:paraId="24DB888A" w14:textId="77777777" w:rsidTr="00211D2F">
        <w:trPr>
          <w:trHeight w:val="439"/>
        </w:trPr>
        <w:tc>
          <w:tcPr>
            <w:tcW w:w="18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4D66B22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Banská Bystrica</w:t>
            </w:r>
          </w:p>
        </w:tc>
        <w:tc>
          <w:tcPr>
            <w:tcW w:w="53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8EAAA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prof. MUDr. Cyril Klement, CSc.                                                               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7CAF6A93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Banská Bystrica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987C0A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0907 825 606</w:t>
            </w:r>
          </w:p>
        </w:tc>
      </w:tr>
      <w:tr w:rsidR="00211D2F" w:rsidRPr="00211D2F" w14:paraId="2DD1C97B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511E82F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Bardejov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50294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MUDr. Jana Zbyňovská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A40C7C0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Bardejov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BDE73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0910 819 316</w:t>
            </w:r>
          </w:p>
        </w:tc>
      </w:tr>
      <w:tr w:rsidR="00211D2F" w:rsidRPr="00211D2F" w14:paraId="439907F9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42B3625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Bratislava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907B3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MUDr. Otakar Fitz                                                                                               </w:t>
            </w: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3394B34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Bratislava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6AFF4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0917 598 142</w:t>
            </w:r>
          </w:p>
        </w:tc>
      </w:tr>
      <w:tr w:rsidR="00211D2F" w:rsidRPr="00211D2F" w14:paraId="5B8DD10F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0D3AE40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Čadca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0C270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Mgr. RNDr. Xénia Lukáčová, MPH, MHA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6AC01FD2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Čadca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91B306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0903 802 451</w:t>
            </w:r>
          </w:p>
        </w:tc>
      </w:tr>
      <w:tr w:rsidR="00211D2F" w:rsidRPr="00211D2F" w14:paraId="2DB1E619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A9A0B28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Dolný Kubín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AEE26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RNDr. Mgr. Mária Varmusová </w:t>
            </w:r>
          </w:p>
        </w:tc>
        <w:tc>
          <w:tcPr>
            <w:tcW w:w="9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627F01DE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Dolný Kubín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77883A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0905 239 076</w:t>
            </w:r>
          </w:p>
        </w:tc>
      </w:tr>
      <w:tr w:rsidR="00211D2F" w:rsidRPr="00211D2F" w14:paraId="408C41B6" w14:textId="77777777" w:rsidTr="00211D2F">
        <w:trPr>
          <w:trHeight w:val="439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CD51C6F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Dunajská Streda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08F83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Ing. Rozália Robotková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E7E6F7B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Dunajská Streda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781D3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0903 269 251</w:t>
            </w:r>
          </w:p>
        </w:tc>
      </w:tr>
      <w:tr w:rsidR="00211D2F" w:rsidRPr="00211D2F" w14:paraId="1E3EA35B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FC1B696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Galanta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67FAC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MUDr. Iveta Šuleková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3DCA188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Galanta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DB327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0904 346 064</w:t>
            </w:r>
          </w:p>
        </w:tc>
      </w:tr>
      <w:tr w:rsidR="00211D2F" w:rsidRPr="00211D2F" w14:paraId="73380BC3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40D98C6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Humenné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ABF0A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Mgr. Ing. Miroslav Veliký, MPH, MHA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496FDE0A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Humenné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A605C4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0905 636 957</w:t>
            </w:r>
          </w:p>
        </w:tc>
      </w:tr>
      <w:tr w:rsidR="00211D2F" w:rsidRPr="00211D2F" w14:paraId="5293A850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82836B1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Komárno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71212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Mgr. Denisa Masárová, poverená vykonávaním funkcie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750D1A59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Komárno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B8B20F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0911 173 356</w:t>
            </w:r>
          </w:p>
        </w:tc>
      </w:tr>
      <w:tr w:rsidR="00211D2F" w:rsidRPr="00211D2F" w14:paraId="0A100233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5ACEE1E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Košice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79B56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MUDr. Zuzana Dietzová, PhD, poverená vykonávaním funkcie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E4F130D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Košice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AA746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0911 339 968</w:t>
            </w:r>
          </w:p>
        </w:tc>
      </w:tr>
      <w:tr w:rsidR="00211D2F" w:rsidRPr="00211D2F" w14:paraId="375877FA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33102DF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Levice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7DC29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MUDr. Alena Frtúsová, MPH                                                                                        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1D5DEBF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Levice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CF14AA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0910 901 129</w:t>
            </w:r>
          </w:p>
        </w:tc>
      </w:tr>
      <w:tr w:rsidR="00211D2F" w:rsidRPr="00211D2F" w14:paraId="34207623" w14:textId="77777777" w:rsidTr="00211D2F">
        <w:trPr>
          <w:trHeight w:val="439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7FF90D4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Liptovský Mikuláš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3FB26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MUDr. Gabriela Guráňová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0A68405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Liptovský Mikuláš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39BE5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0903 540 635</w:t>
            </w:r>
          </w:p>
        </w:tc>
      </w:tr>
      <w:tr w:rsidR="00211D2F" w:rsidRPr="00211D2F" w14:paraId="3DB53747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C60DD4D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Lučenec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6C2D8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MUDr. Jarmila Lehotayová, MPH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33D9337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Lučenec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5680A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0905 536 551</w:t>
            </w:r>
          </w:p>
        </w:tc>
      </w:tr>
      <w:tr w:rsidR="00211D2F" w:rsidRPr="00211D2F" w14:paraId="419FF973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C168212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Martin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8E03B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MUDr. Tibor Záborský, PhD, MPH,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C0EFC4B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Martin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1A051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0911 514 878</w:t>
            </w:r>
          </w:p>
        </w:tc>
      </w:tr>
      <w:tr w:rsidR="00211D2F" w:rsidRPr="00211D2F" w14:paraId="2D5C0FAE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1318932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Michalovce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90387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MUDr. Janka Stašková, MPH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BB92D01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Michalovce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06CD5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0905 348 712</w:t>
            </w:r>
          </w:p>
        </w:tc>
      </w:tr>
      <w:tr w:rsidR="00211D2F" w:rsidRPr="00211D2F" w14:paraId="0D96A6CB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FD25A0E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Nitra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5AEBF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Mgr. MUDr. Katarína Tináková, MPH, MHA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79D78D4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Nitra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3133A2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0911 630 162</w:t>
            </w:r>
          </w:p>
        </w:tc>
      </w:tr>
      <w:tr w:rsidR="00211D2F" w:rsidRPr="00211D2F" w14:paraId="1B7E0CFE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7898486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Nové Zámky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DED29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MUDr. Juraj Benko, poverený vykonávaním funkcie                                                                     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87007A0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Nové Zámky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E154C5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0903 464 532</w:t>
            </w:r>
          </w:p>
        </w:tc>
      </w:tr>
      <w:tr w:rsidR="00211D2F" w:rsidRPr="00211D2F" w14:paraId="3F8C9819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DC536D4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Poprad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53297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MUDr. Mária Michalovičová, MPH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B02A0F4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Poprad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558CC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0903 905 080</w:t>
            </w:r>
          </w:p>
        </w:tc>
      </w:tr>
      <w:tr w:rsidR="00211D2F" w:rsidRPr="00211D2F" w14:paraId="4A8BBAC3" w14:textId="77777777" w:rsidTr="00211D2F">
        <w:trPr>
          <w:trHeight w:val="439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FB3D904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Považská Bystrica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93171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Mgr. Renata Beníková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6D0A7E5C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Považská Bystrica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E861C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0911 236 209</w:t>
            </w:r>
          </w:p>
        </w:tc>
      </w:tr>
      <w:tr w:rsidR="00211D2F" w:rsidRPr="00211D2F" w14:paraId="70A064BC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D889577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Prešov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AF323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Mgr. Ing. Jana Mýtniková, MPH, MHA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9AE57C4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Prešov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69A9B6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0911 545 937</w:t>
            </w:r>
          </w:p>
        </w:tc>
      </w:tr>
      <w:tr w:rsidR="00211D2F" w:rsidRPr="00211D2F" w14:paraId="7498BD0E" w14:textId="77777777" w:rsidTr="00211D2F">
        <w:trPr>
          <w:trHeight w:val="439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4457449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Prievidza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B03A4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Mgr. et Mgr. Zuzana Tornócziová, MPH, MHA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7B176C5D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Prievidza - Bojnice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5180E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0915 492 003</w:t>
            </w:r>
          </w:p>
        </w:tc>
      </w:tr>
      <w:tr w:rsidR="00211D2F" w:rsidRPr="00211D2F" w14:paraId="36FF3D97" w14:textId="77777777" w:rsidTr="00211D2F">
        <w:trPr>
          <w:trHeight w:val="439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299B87A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Rimavská Sobota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46D37E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MUDr. Dušan Béreš, MPH                                                                          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7E2C8B4C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Rimavská Sobota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8CCA3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0910 904 604</w:t>
            </w:r>
          </w:p>
        </w:tc>
      </w:tr>
      <w:tr w:rsidR="00211D2F" w:rsidRPr="00211D2F" w14:paraId="3C98ADA3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8EAA26B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Rožňava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5D788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Mgr. Jozef Varga, poverený vykonávaním funkcie                                                                                    </w:t>
            </w:r>
            <w:r w:rsidRPr="00211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4A0A7591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Rožňava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4D0A81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0918 222 887</w:t>
            </w:r>
          </w:p>
        </w:tc>
      </w:tr>
      <w:tr w:rsidR="00211D2F" w:rsidRPr="00211D2F" w14:paraId="637F0B6E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84A1796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Senica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7B95F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Ing. Ľubomír Šarabok, poverený vykonávaním funkcie                                                                                  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50F5038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Senica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564F6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0907 398 938</w:t>
            </w:r>
          </w:p>
        </w:tc>
      </w:tr>
      <w:tr w:rsidR="00211D2F" w:rsidRPr="00211D2F" w14:paraId="326FE9AA" w14:textId="77777777" w:rsidTr="00211D2F">
        <w:trPr>
          <w:trHeight w:val="439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BE6618A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Spišská Nová Ves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8B828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MUDr. Renáta Hudáková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4AFDCC3E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Spišská Nová Ves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914E27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0911 639 010</w:t>
            </w:r>
          </w:p>
        </w:tc>
      </w:tr>
      <w:tr w:rsidR="00211D2F" w:rsidRPr="00211D2F" w14:paraId="3E88FDC0" w14:textId="77777777" w:rsidTr="00211D2F">
        <w:trPr>
          <w:trHeight w:val="439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A63DAC7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Stará Ľubovňa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CCCABA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Ing. Štefan Slivko, poverený zastupovaním funkcie                                                                        </w:t>
            </w:r>
            <w:r w:rsidRPr="00211D2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28A1185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Stará Ľubovňa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CEEDE4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0911 715 571</w:t>
            </w:r>
          </w:p>
        </w:tc>
      </w:tr>
      <w:tr w:rsidR="00211D2F" w:rsidRPr="00211D2F" w14:paraId="0F24AA2C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87B71E3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Svidník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CE1B7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Mgr. et. Mgr. Helena Hrebeňáková, MPH, MHA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8FBF190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Svidník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6EF11C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0903 614 376</w:t>
            </w:r>
          </w:p>
        </w:tc>
      </w:tr>
      <w:tr w:rsidR="00211D2F" w:rsidRPr="00211D2F" w14:paraId="491FAA5B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CA11C26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lastRenderedPageBreak/>
              <w:t>Topoľčany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C1A032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Mgr. Andrea Ondrušová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6E2B4F17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Trebišov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8616A6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0910 127 131</w:t>
            </w:r>
          </w:p>
        </w:tc>
      </w:tr>
      <w:tr w:rsidR="00211D2F" w:rsidRPr="00211D2F" w14:paraId="5F9A8479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ED74CE8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Trebišov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E570C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MUDr. Terézia Konevičová, MPH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F4E1704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Trenčín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5BC02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0908 997 955</w:t>
            </w:r>
          </w:p>
        </w:tc>
      </w:tr>
      <w:tr w:rsidR="00211D2F" w:rsidRPr="00211D2F" w14:paraId="1280F7E3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5D8F770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Trenčín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96997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MUDr. Ľudmila Bučková, MPH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2B74A0E5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Topoľčany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4D3F45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0911 763 205</w:t>
            </w:r>
          </w:p>
        </w:tc>
      </w:tr>
      <w:tr w:rsidR="00211D2F" w:rsidRPr="00211D2F" w14:paraId="620D4D8A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78B26D51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Trnava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8C2EB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Mgr.  Tomáš Hauko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0FAB360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Trnava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C0230C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0905 353 822</w:t>
            </w:r>
          </w:p>
        </w:tc>
      </w:tr>
      <w:tr w:rsidR="00211D2F" w:rsidRPr="00211D2F" w14:paraId="5F715D04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336485BB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Veľký Krtíš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B29F5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MUDr. Slávka Ďurišová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435595F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Veľký Krtíš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B26249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0917 746 327</w:t>
            </w:r>
          </w:p>
        </w:tc>
      </w:tr>
      <w:tr w:rsidR="00211D2F" w:rsidRPr="00211D2F" w14:paraId="5A719116" w14:textId="77777777" w:rsidTr="00211D2F">
        <w:trPr>
          <w:trHeight w:val="439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1B0A3BC5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Vranov nad Topľou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3BBD2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RNDr. Ľudmila Rosiarová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0E695D87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Vranov nad  Topľou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35CFCB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0911 393 279</w:t>
            </w:r>
          </w:p>
        </w:tc>
      </w:tr>
      <w:tr w:rsidR="00211D2F" w:rsidRPr="00211D2F" w14:paraId="00CBE505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51D7DA06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Zvolen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3FAA2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Mgr. MUDr. Viktor Kosmovský, MPA, MHA           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3F430C9E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Zvolen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7D53B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0905 475 854</w:t>
            </w:r>
          </w:p>
        </w:tc>
      </w:tr>
      <w:tr w:rsidR="00211D2F" w:rsidRPr="00211D2F" w14:paraId="773C5A78" w14:textId="77777777" w:rsidTr="00211D2F">
        <w:trPr>
          <w:trHeight w:val="439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291DA737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Žiar nad Hronom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A4BDDF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MUDr. Eva Striežová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581517FF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Žiar nad Hronom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67D29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0914 320 310</w:t>
            </w:r>
          </w:p>
        </w:tc>
      </w:tr>
      <w:tr w:rsidR="00211D2F" w:rsidRPr="00211D2F" w14:paraId="4ED61BD0" w14:textId="77777777" w:rsidTr="00211D2F">
        <w:trPr>
          <w:trHeight w:val="394"/>
        </w:trPr>
        <w:tc>
          <w:tcPr>
            <w:tcW w:w="18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61679FDC" w14:textId="77777777" w:rsidR="00211D2F" w:rsidRPr="00211D2F" w:rsidRDefault="00211D2F" w:rsidP="00211D2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11D2F">
              <w:rPr>
                <w:rFonts w:ascii="Times New Roman" w:hAnsi="Times New Roman" w:cs="Times New Roman"/>
                <w:b/>
                <w:sz w:val="20"/>
              </w:rPr>
              <w:t>Žilina</w:t>
            </w:r>
          </w:p>
        </w:tc>
        <w:tc>
          <w:tcPr>
            <w:tcW w:w="5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6C94E9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11D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MUDr. Martin Kapasný, PhD.,MPH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14:paraId="63998E40" w14:textId="77777777" w:rsidR="00211D2F" w:rsidRPr="00211D2F" w:rsidRDefault="00211D2F" w:rsidP="0021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Žilina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F324C3" w14:textId="77777777" w:rsidR="00211D2F" w:rsidRPr="00211D2F" w:rsidRDefault="00211D2F" w:rsidP="00211D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211D2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0905 342 812</w:t>
            </w:r>
          </w:p>
        </w:tc>
      </w:tr>
    </w:tbl>
    <w:p w14:paraId="3BC12CF5" w14:textId="77777777" w:rsidR="00211D2F" w:rsidRDefault="00211D2F" w:rsidP="00BB636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7C251F" w14:textId="77777777" w:rsidR="00A75F1A" w:rsidRPr="009E446A" w:rsidRDefault="00A75F1A" w:rsidP="00F01DE3">
      <w:pPr>
        <w:shd w:val="clear" w:color="auto" w:fill="FFFFFF"/>
        <w:spacing w:line="276" w:lineRule="auto"/>
        <w:rPr>
          <w:rFonts w:ascii="Times New Roman" w:hAnsi="Times New Roman" w:cs="Times New Roman"/>
        </w:rPr>
      </w:pPr>
      <w:r w:rsidRPr="009E446A">
        <w:rPr>
          <w:rFonts w:ascii="Times New Roman" w:hAnsi="Times New Roman" w:cs="Times New Roman"/>
          <w:b/>
          <w:bCs/>
        </w:rPr>
        <w:t>Call centrá:</w:t>
      </w:r>
    </w:p>
    <w:p w14:paraId="6AA8E17D" w14:textId="77777777" w:rsidR="00A75F1A" w:rsidRPr="009E446A" w:rsidRDefault="00A75F1A" w:rsidP="00AB0CFE">
      <w:pPr>
        <w:numPr>
          <w:ilvl w:val="0"/>
          <w:numId w:val="66"/>
        </w:numPr>
        <w:shd w:val="clear" w:color="auto" w:fill="FFFFFF"/>
        <w:spacing w:after="0" w:line="360" w:lineRule="auto"/>
        <w:ind w:left="945"/>
        <w:rPr>
          <w:rFonts w:ascii="Times New Roman" w:hAnsi="Times New Roman" w:cs="Times New Roman"/>
        </w:rPr>
      </w:pPr>
      <w:r w:rsidRPr="009E446A">
        <w:rPr>
          <w:rFonts w:ascii="Times New Roman" w:hAnsi="Times New Roman" w:cs="Times New Roman"/>
          <w:b/>
          <w:bCs/>
        </w:rPr>
        <w:t>Úrad verejného zdravotníctva Slovenskej republiky – 0917 222 682</w:t>
      </w:r>
    </w:p>
    <w:p w14:paraId="6BDF6055" w14:textId="77777777" w:rsidR="00A75F1A" w:rsidRPr="009E446A" w:rsidRDefault="00A75F1A" w:rsidP="00AB0CFE">
      <w:pPr>
        <w:numPr>
          <w:ilvl w:val="0"/>
          <w:numId w:val="66"/>
        </w:numPr>
        <w:shd w:val="clear" w:color="auto" w:fill="FFFFFF"/>
        <w:spacing w:after="0" w:line="360" w:lineRule="auto"/>
        <w:ind w:left="945"/>
        <w:rPr>
          <w:rFonts w:ascii="Times New Roman" w:hAnsi="Times New Roman" w:cs="Times New Roman"/>
        </w:rPr>
      </w:pPr>
      <w:r w:rsidRPr="009E446A">
        <w:rPr>
          <w:rFonts w:ascii="Times New Roman" w:hAnsi="Times New Roman" w:cs="Times New Roman"/>
          <w:b/>
          <w:bCs/>
        </w:rPr>
        <w:t>Regionálny úrad verejného zdravotníctva so sídlom v Banskej Bystrici - 0918 659 580</w:t>
      </w:r>
    </w:p>
    <w:p w14:paraId="737F9A9B" w14:textId="77777777" w:rsidR="00A75F1A" w:rsidRPr="009E446A" w:rsidRDefault="00A75F1A" w:rsidP="00AB0CFE">
      <w:pPr>
        <w:numPr>
          <w:ilvl w:val="0"/>
          <w:numId w:val="66"/>
        </w:numPr>
        <w:shd w:val="clear" w:color="auto" w:fill="FFFFFF"/>
        <w:spacing w:after="0" w:line="360" w:lineRule="auto"/>
        <w:ind w:left="945"/>
        <w:rPr>
          <w:rFonts w:ascii="Times New Roman" w:hAnsi="Times New Roman" w:cs="Times New Roman"/>
        </w:rPr>
      </w:pPr>
      <w:r w:rsidRPr="009E446A">
        <w:rPr>
          <w:rFonts w:ascii="Times New Roman" w:hAnsi="Times New Roman" w:cs="Times New Roman"/>
          <w:b/>
          <w:bCs/>
        </w:rPr>
        <w:t>Regionálny úrad verejného zdravotníctva so sídlom v Bratislave – 0917 426 075</w:t>
      </w:r>
    </w:p>
    <w:p w14:paraId="015B24B9" w14:textId="77777777" w:rsidR="00A75F1A" w:rsidRPr="009E446A" w:rsidRDefault="00A75F1A" w:rsidP="00AB0CFE">
      <w:pPr>
        <w:numPr>
          <w:ilvl w:val="0"/>
          <w:numId w:val="66"/>
        </w:numPr>
        <w:shd w:val="clear" w:color="auto" w:fill="FFFFFF"/>
        <w:spacing w:after="0" w:line="360" w:lineRule="auto"/>
        <w:ind w:left="945"/>
        <w:rPr>
          <w:rFonts w:ascii="Times New Roman" w:hAnsi="Times New Roman" w:cs="Times New Roman"/>
        </w:rPr>
      </w:pPr>
      <w:r w:rsidRPr="009E446A">
        <w:rPr>
          <w:rFonts w:ascii="Times New Roman" w:hAnsi="Times New Roman" w:cs="Times New Roman"/>
          <w:b/>
          <w:bCs/>
        </w:rPr>
        <w:t>Regionálny úrad verejného zdravotníctva so sídlom v Nitre – 0948 495 915</w:t>
      </w:r>
    </w:p>
    <w:p w14:paraId="209C7CCA" w14:textId="77777777" w:rsidR="00A75F1A" w:rsidRPr="009E446A" w:rsidRDefault="00A75F1A" w:rsidP="00AB0CFE">
      <w:pPr>
        <w:numPr>
          <w:ilvl w:val="0"/>
          <w:numId w:val="66"/>
        </w:numPr>
        <w:shd w:val="clear" w:color="auto" w:fill="FFFFFF"/>
        <w:spacing w:after="0" w:line="360" w:lineRule="auto"/>
        <w:ind w:left="945"/>
        <w:rPr>
          <w:rFonts w:ascii="Times New Roman" w:hAnsi="Times New Roman" w:cs="Times New Roman"/>
        </w:rPr>
      </w:pPr>
      <w:r w:rsidRPr="009E446A">
        <w:rPr>
          <w:rFonts w:ascii="Times New Roman" w:hAnsi="Times New Roman" w:cs="Times New Roman"/>
          <w:b/>
          <w:bCs/>
        </w:rPr>
        <w:t>Regionálny úrad verejného zdravotníctva so sídlom v Trnave - 0905 903 053</w:t>
      </w:r>
    </w:p>
    <w:p w14:paraId="2E6C11F9" w14:textId="77777777" w:rsidR="00A75F1A" w:rsidRPr="009E446A" w:rsidRDefault="00A75F1A" w:rsidP="00AB0CFE">
      <w:pPr>
        <w:numPr>
          <w:ilvl w:val="0"/>
          <w:numId w:val="66"/>
        </w:numPr>
        <w:shd w:val="clear" w:color="auto" w:fill="FFFFFF"/>
        <w:spacing w:after="0" w:line="360" w:lineRule="auto"/>
        <w:ind w:left="945"/>
        <w:rPr>
          <w:rFonts w:ascii="Times New Roman" w:hAnsi="Times New Roman" w:cs="Times New Roman"/>
        </w:rPr>
      </w:pPr>
      <w:r w:rsidRPr="009E446A">
        <w:rPr>
          <w:rFonts w:ascii="Times New Roman" w:hAnsi="Times New Roman" w:cs="Times New Roman"/>
          <w:b/>
          <w:bCs/>
        </w:rPr>
        <w:t>Regionálny úrad verejného zdravotníctva so sídlom v Trenčíne – 0911 763 203</w:t>
      </w:r>
    </w:p>
    <w:p w14:paraId="02FA5278" w14:textId="77777777" w:rsidR="00A75F1A" w:rsidRPr="009E446A" w:rsidRDefault="00A75F1A" w:rsidP="00AB0CFE">
      <w:pPr>
        <w:numPr>
          <w:ilvl w:val="0"/>
          <w:numId w:val="66"/>
        </w:numPr>
        <w:shd w:val="clear" w:color="auto" w:fill="FFFFFF"/>
        <w:spacing w:after="0" w:line="360" w:lineRule="auto"/>
        <w:ind w:left="945"/>
        <w:rPr>
          <w:rFonts w:ascii="Times New Roman" w:hAnsi="Times New Roman" w:cs="Times New Roman"/>
        </w:rPr>
      </w:pPr>
      <w:r w:rsidRPr="009E446A">
        <w:rPr>
          <w:rFonts w:ascii="Times New Roman" w:hAnsi="Times New Roman" w:cs="Times New Roman"/>
          <w:b/>
          <w:bCs/>
        </w:rPr>
        <w:t>Regionálny úrad verejného zdravotníctva so sídlom v Košiciach – 0918 389 841</w:t>
      </w:r>
    </w:p>
    <w:p w14:paraId="583A689F" w14:textId="77777777" w:rsidR="00A75F1A" w:rsidRPr="009E446A" w:rsidRDefault="00A75F1A" w:rsidP="00AB0CFE">
      <w:pPr>
        <w:numPr>
          <w:ilvl w:val="0"/>
          <w:numId w:val="66"/>
        </w:numPr>
        <w:shd w:val="clear" w:color="auto" w:fill="FFFFFF"/>
        <w:spacing w:after="0" w:line="360" w:lineRule="auto"/>
        <w:ind w:left="945"/>
        <w:rPr>
          <w:rFonts w:ascii="Times New Roman" w:hAnsi="Times New Roman" w:cs="Times New Roman"/>
        </w:rPr>
      </w:pPr>
      <w:r w:rsidRPr="009E446A">
        <w:rPr>
          <w:rFonts w:ascii="Times New Roman" w:hAnsi="Times New Roman" w:cs="Times New Roman"/>
          <w:b/>
          <w:bCs/>
        </w:rPr>
        <w:t>Regionálny úrad verejného zdravotníctva so sídlom v Prešove – 0911 908 823</w:t>
      </w:r>
    </w:p>
    <w:p w14:paraId="53CC8599" w14:textId="13023592" w:rsidR="00A75F1A" w:rsidRPr="009E446A" w:rsidRDefault="00A75F1A" w:rsidP="00AB0CFE">
      <w:pPr>
        <w:numPr>
          <w:ilvl w:val="0"/>
          <w:numId w:val="66"/>
        </w:numPr>
        <w:shd w:val="clear" w:color="auto" w:fill="FFFFFF"/>
        <w:spacing w:after="0" w:line="360" w:lineRule="auto"/>
        <w:ind w:left="945"/>
        <w:rPr>
          <w:rFonts w:ascii="Times New Roman" w:hAnsi="Times New Roman" w:cs="Times New Roman"/>
        </w:rPr>
      </w:pPr>
      <w:r w:rsidRPr="009E446A">
        <w:rPr>
          <w:rFonts w:ascii="Times New Roman" w:hAnsi="Times New Roman" w:cs="Times New Roman"/>
          <w:b/>
          <w:bCs/>
        </w:rPr>
        <w:t>Regionálny úrad verejného zdravotníctva so sídlom v Žiline – 0905 342</w:t>
      </w:r>
      <w:r w:rsidR="00304A3F" w:rsidRPr="009E446A">
        <w:rPr>
          <w:rFonts w:ascii="Times New Roman" w:hAnsi="Times New Roman" w:cs="Times New Roman"/>
          <w:b/>
          <w:bCs/>
        </w:rPr>
        <w:t> </w:t>
      </w:r>
      <w:r w:rsidRPr="009E446A">
        <w:rPr>
          <w:rFonts w:ascii="Times New Roman" w:hAnsi="Times New Roman" w:cs="Times New Roman"/>
          <w:b/>
          <w:bCs/>
        </w:rPr>
        <w:t>812</w:t>
      </w:r>
    </w:p>
    <w:p w14:paraId="70194CFC" w14:textId="56CDF06A" w:rsidR="00BB636B" w:rsidRDefault="00BB636B" w:rsidP="00AB0CF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8CEC33" w14:textId="7A4E2442" w:rsidR="00304A3F" w:rsidRDefault="00304A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D1FFF9" w14:textId="6D55C101" w:rsidR="00304A3F" w:rsidRDefault="00304A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DA437E" w14:textId="095C03A1" w:rsidR="00304A3F" w:rsidRDefault="00304A3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8D9CBA" w14:textId="71E3ACE2" w:rsidR="002045BA" w:rsidRPr="002045BA" w:rsidRDefault="002045BA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045BA" w:rsidRPr="002045BA" w:rsidSect="00DE62B8">
      <w:footerReference w:type="default" r:id="rId8"/>
      <w:pgSz w:w="11906" w:h="16838"/>
      <w:pgMar w:top="1418" w:right="1416" w:bottom="1418" w:left="1418" w:header="709" w:footer="709" w:gutter="0"/>
      <w:cols w:space="708" w:equalWidth="0">
        <w:col w:w="9406"/>
      </w:cols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B5BD29" w16cid:durableId="2209885D"/>
  <w16cid:commentId w16cid:paraId="23A8BDFB" w16cid:durableId="2209885E"/>
  <w16cid:commentId w16cid:paraId="1B8D0221" w16cid:durableId="2209885F"/>
  <w16cid:commentId w16cid:paraId="0B976B75" w16cid:durableId="22098860"/>
  <w16cid:commentId w16cid:paraId="4B021536" w16cid:durableId="22098861"/>
  <w16cid:commentId w16cid:paraId="29F48AD1" w16cid:durableId="22098862"/>
  <w16cid:commentId w16cid:paraId="257E315E" w16cid:durableId="22098863"/>
  <w16cid:commentId w16cid:paraId="7538BAE3" w16cid:durableId="22098864"/>
  <w16cid:commentId w16cid:paraId="1C668B35" w16cid:durableId="22098865"/>
  <w16cid:commentId w16cid:paraId="24F723BB" w16cid:durableId="22098866"/>
  <w16cid:commentId w16cid:paraId="38228E9B" w16cid:durableId="22098867"/>
  <w16cid:commentId w16cid:paraId="20C5A9B3" w16cid:durableId="2209886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9F536" w14:textId="77777777" w:rsidR="00F44785" w:rsidRDefault="00F44785" w:rsidP="001542E4">
      <w:pPr>
        <w:spacing w:after="0" w:line="240" w:lineRule="auto"/>
      </w:pPr>
      <w:r>
        <w:separator/>
      </w:r>
    </w:p>
  </w:endnote>
  <w:endnote w:type="continuationSeparator" w:id="0">
    <w:p w14:paraId="60339E5B" w14:textId="77777777" w:rsidR="00F44785" w:rsidRDefault="00F44785" w:rsidP="00154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56FAD" w14:textId="5EDDE054" w:rsidR="006B6B81" w:rsidRDefault="006B6B81">
    <w:pPr>
      <w:pStyle w:val="Pt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11A794" wp14:editId="56865221">
          <wp:simplePos x="0" y="0"/>
          <wp:positionH relativeFrom="column">
            <wp:posOffset>4867910</wp:posOffset>
          </wp:positionH>
          <wp:positionV relativeFrom="paragraph">
            <wp:posOffset>31115</wp:posOffset>
          </wp:positionV>
          <wp:extent cx="1089025" cy="504825"/>
          <wp:effectExtent l="0" t="0" r="0" b="9525"/>
          <wp:wrapTight wrapText="bothSides">
            <wp:wrapPolygon edited="0">
              <wp:start x="0" y="0"/>
              <wp:lineTo x="0" y="21192"/>
              <wp:lineTo x="21159" y="21192"/>
              <wp:lineTo x="21159" y="0"/>
              <wp:lineTo x="0" y="0"/>
            </wp:wrapPolygon>
          </wp:wrapTight>
          <wp:docPr id="9" name="Obrázok 9" descr="Koro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ro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0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158A570" wp14:editId="79CF71D3">
          <wp:extent cx="1067825" cy="485775"/>
          <wp:effectExtent l="0" t="0" r="0" b="0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288" cy="501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0" distR="0" wp14:anchorId="4F196EB4" wp14:editId="1DB8D419">
          <wp:extent cx="1097280" cy="505851"/>
          <wp:effectExtent l="0" t="0" r="7620" b="8890"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6840" cy="510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</w:rPr>
      <w:drawing>
        <wp:inline distT="0" distB="0" distL="0" distR="0" wp14:anchorId="0CA6C0D7" wp14:editId="77204276">
          <wp:extent cx="1126127" cy="511071"/>
          <wp:effectExtent l="0" t="0" r="0" b="3810"/>
          <wp:docPr id="10" name="Obrázok 10" descr="MIG_sk_logo_01-08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G_sk_logo_01-08-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836" cy="51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  <w:p w14:paraId="3BCEE03E" w14:textId="77777777" w:rsidR="006B6B81" w:rsidRDefault="006B6B8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DEDAD" w14:textId="77777777" w:rsidR="00F44785" w:rsidRDefault="00F44785" w:rsidP="001542E4">
      <w:pPr>
        <w:spacing w:after="0" w:line="240" w:lineRule="auto"/>
      </w:pPr>
      <w:r>
        <w:separator/>
      </w:r>
    </w:p>
  </w:footnote>
  <w:footnote w:type="continuationSeparator" w:id="0">
    <w:p w14:paraId="5D701D05" w14:textId="77777777" w:rsidR="00F44785" w:rsidRDefault="00F44785" w:rsidP="001542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4A3"/>
    <w:multiLevelType w:val="multilevel"/>
    <w:tmpl w:val="30A6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B0563"/>
    <w:multiLevelType w:val="hybridMultilevel"/>
    <w:tmpl w:val="A3FC8280"/>
    <w:lvl w:ilvl="0" w:tplc="3BB61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B2418"/>
    <w:multiLevelType w:val="hybridMultilevel"/>
    <w:tmpl w:val="E640CB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88B"/>
    <w:multiLevelType w:val="multilevel"/>
    <w:tmpl w:val="BBE84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41415E"/>
    <w:multiLevelType w:val="multilevel"/>
    <w:tmpl w:val="DCFE8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B516F"/>
    <w:multiLevelType w:val="multilevel"/>
    <w:tmpl w:val="C43482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09385772"/>
    <w:multiLevelType w:val="multilevel"/>
    <w:tmpl w:val="CBF038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0A436BC9"/>
    <w:multiLevelType w:val="multilevel"/>
    <w:tmpl w:val="C5CA595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0E0915CC"/>
    <w:multiLevelType w:val="multilevel"/>
    <w:tmpl w:val="B024C0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61A7E"/>
    <w:multiLevelType w:val="hybridMultilevel"/>
    <w:tmpl w:val="3FC49CDA"/>
    <w:lvl w:ilvl="0" w:tplc="937460BA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2102F5B"/>
    <w:multiLevelType w:val="hybridMultilevel"/>
    <w:tmpl w:val="DE202F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34D6F"/>
    <w:multiLevelType w:val="hybridMultilevel"/>
    <w:tmpl w:val="DC5C59C2"/>
    <w:lvl w:ilvl="0" w:tplc="3BB61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824087"/>
    <w:multiLevelType w:val="multilevel"/>
    <w:tmpl w:val="854637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12D068F6"/>
    <w:multiLevelType w:val="hybridMultilevel"/>
    <w:tmpl w:val="ECC4DBDA"/>
    <w:lvl w:ilvl="0" w:tplc="3BB61082">
      <w:start w:val="2"/>
      <w:numFmt w:val="bullet"/>
      <w:lvlText w:val="-"/>
      <w:lvlJc w:val="left"/>
      <w:pPr>
        <w:ind w:left="781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15E4084F"/>
    <w:multiLevelType w:val="hybridMultilevel"/>
    <w:tmpl w:val="D4BE3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CB221D"/>
    <w:multiLevelType w:val="multilevel"/>
    <w:tmpl w:val="E864EF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17781206"/>
    <w:multiLevelType w:val="hybridMultilevel"/>
    <w:tmpl w:val="DD34B16E"/>
    <w:lvl w:ilvl="0" w:tplc="3BB6108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auto"/>
      </w:rPr>
    </w:lvl>
    <w:lvl w:ilvl="1" w:tplc="3BB61082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5B1ADF"/>
    <w:multiLevelType w:val="multilevel"/>
    <w:tmpl w:val="148A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94C1DBA"/>
    <w:multiLevelType w:val="hybridMultilevel"/>
    <w:tmpl w:val="6E6A57F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852DD3"/>
    <w:multiLevelType w:val="multilevel"/>
    <w:tmpl w:val="48147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19934438"/>
    <w:multiLevelType w:val="hybridMultilevel"/>
    <w:tmpl w:val="B218D806"/>
    <w:lvl w:ilvl="0" w:tplc="3BB61082">
      <w:start w:val="2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ECA675C"/>
    <w:multiLevelType w:val="multilevel"/>
    <w:tmpl w:val="0D02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2E61C6C"/>
    <w:multiLevelType w:val="multilevel"/>
    <w:tmpl w:val="EA928F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25ED2868"/>
    <w:multiLevelType w:val="hybridMultilevel"/>
    <w:tmpl w:val="B9EE8CF2"/>
    <w:lvl w:ilvl="0" w:tplc="3BB61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5FA2CD4"/>
    <w:multiLevelType w:val="multilevel"/>
    <w:tmpl w:val="EFD8DF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020CF4"/>
    <w:multiLevelType w:val="hybridMultilevel"/>
    <w:tmpl w:val="246A4D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8B556C5"/>
    <w:multiLevelType w:val="multilevel"/>
    <w:tmpl w:val="06B22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AB17B11"/>
    <w:multiLevelType w:val="multilevel"/>
    <w:tmpl w:val="282A2AE8"/>
    <w:lvl w:ilvl="0">
      <w:start w:val="1"/>
      <w:numFmt w:val="bullet"/>
      <w:lvlText w:val="-"/>
      <w:lvlJc w:val="left"/>
      <w:pPr>
        <w:ind w:left="720" w:hanging="360"/>
      </w:pPr>
      <w:rPr>
        <w:rFonts w:ascii="Quattrocento Sans" w:eastAsia="Quattrocento Sans" w:hAnsi="Quattrocento Sans" w:cs="Quattrocen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2ACF7121"/>
    <w:multiLevelType w:val="multilevel"/>
    <w:tmpl w:val="BD24C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C045646"/>
    <w:multiLevelType w:val="multilevel"/>
    <w:tmpl w:val="31B2FC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0" w15:restartNumberingAfterBreak="0">
    <w:nsid w:val="2CF14A03"/>
    <w:multiLevelType w:val="multilevel"/>
    <w:tmpl w:val="50180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7001AA"/>
    <w:multiLevelType w:val="hybridMultilevel"/>
    <w:tmpl w:val="009EE7FC"/>
    <w:lvl w:ilvl="0" w:tplc="3BB61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6723AD"/>
    <w:multiLevelType w:val="multilevel"/>
    <w:tmpl w:val="CAA4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4CB0F32"/>
    <w:multiLevelType w:val="multilevel"/>
    <w:tmpl w:val="800249D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5926299"/>
    <w:multiLevelType w:val="multilevel"/>
    <w:tmpl w:val="AC0CC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 w15:restartNumberingAfterBreak="0">
    <w:nsid w:val="3A0643DB"/>
    <w:multiLevelType w:val="multilevel"/>
    <w:tmpl w:val="D65C1E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6" w15:restartNumberingAfterBreak="0">
    <w:nsid w:val="3A7F6CBB"/>
    <w:multiLevelType w:val="multilevel"/>
    <w:tmpl w:val="254639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7" w15:restartNumberingAfterBreak="0">
    <w:nsid w:val="427B34D7"/>
    <w:multiLevelType w:val="hybridMultilevel"/>
    <w:tmpl w:val="D8281F4C"/>
    <w:lvl w:ilvl="0" w:tplc="3BB61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37F2A8A"/>
    <w:multiLevelType w:val="multilevel"/>
    <w:tmpl w:val="411C41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1A3078"/>
    <w:multiLevelType w:val="multilevel"/>
    <w:tmpl w:val="6F742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0" w15:restartNumberingAfterBreak="0">
    <w:nsid w:val="490C23C4"/>
    <w:multiLevelType w:val="hybridMultilevel"/>
    <w:tmpl w:val="ACA24E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30696C"/>
    <w:multiLevelType w:val="hybridMultilevel"/>
    <w:tmpl w:val="6902D652"/>
    <w:lvl w:ilvl="0" w:tplc="041B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2" w15:restartNumberingAfterBreak="0">
    <w:nsid w:val="49ED4F93"/>
    <w:multiLevelType w:val="hybridMultilevel"/>
    <w:tmpl w:val="F086FD50"/>
    <w:lvl w:ilvl="0" w:tplc="3BB61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362B9D"/>
    <w:multiLevelType w:val="multilevel"/>
    <w:tmpl w:val="D1D21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4" w15:restartNumberingAfterBreak="0">
    <w:nsid w:val="4D0D389E"/>
    <w:multiLevelType w:val="hybridMultilevel"/>
    <w:tmpl w:val="8BBE95FC"/>
    <w:lvl w:ilvl="0" w:tplc="3BB6108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4DDA627F"/>
    <w:multiLevelType w:val="hybridMultilevel"/>
    <w:tmpl w:val="C932F92A"/>
    <w:lvl w:ilvl="0" w:tplc="3BB61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661480"/>
    <w:multiLevelType w:val="hybridMultilevel"/>
    <w:tmpl w:val="3CFCEF90"/>
    <w:lvl w:ilvl="0" w:tplc="12A8F786">
      <w:numFmt w:val="bullet"/>
      <w:lvlText w:val=""/>
      <w:lvlJc w:val="left"/>
      <w:pPr>
        <w:ind w:left="837" w:hanging="360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1" w:tplc="81E0F0FE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2" w:tplc="EDD0C984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4BCC2E08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4" w:tplc="4526184A">
      <w:numFmt w:val="bullet"/>
      <w:lvlText w:val="•"/>
      <w:lvlJc w:val="left"/>
      <w:pPr>
        <w:ind w:left="4977" w:hanging="360"/>
      </w:pPr>
      <w:rPr>
        <w:rFonts w:hint="default"/>
        <w:lang w:val="en-US" w:eastAsia="en-US" w:bidi="ar-SA"/>
      </w:rPr>
    </w:lvl>
    <w:lvl w:ilvl="5" w:tplc="46047362">
      <w:numFmt w:val="bullet"/>
      <w:lvlText w:val="•"/>
      <w:lvlJc w:val="left"/>
      <w:pPr>
        <w:ind w:left="6012" w:hanging="360"/>
      </w:pPr>
      <w:rPr>
        <w:rFonts w:hint="default"/>
        <w:lang w:val="en-US" w:eastAsia="en-US" w:bidi="ar-SA"/>
      </w:rPr>
    </w:lvl>
    <w:lvl w:ilvl="6" w:tplc="0A0E4036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ar-SA"/>
      </w:rPr>
    </w:lvl>
    <w:lvl w:ilvl="7" w:tplc="C0E48BDE">
      <w:numFmt w:val="bullet"/>
      <w:lvlText w:val="•"/>
      <w:lvlJc w:val="left"/>
      <w:pPr>
        <w:ind w:left="8080" w:hanging="360"/>
      </w:pPr>
      <w:rPr>
        <w:rFonts w:hint="default"/>
        <w:lang w:val="en-US" w:eastAsia="en-US" w:bidi="ar-SA"/>
      </w:rPr>
    </w:lvl>
    <w:lvl w:ilvl="8" w:tplc="680E570E">
      <w:numFmt w:val="bullet"/>
      <w:lvlText w:val="•"/>
      <w:lvlJc w:val="left"/>
      <w:pPr>
        <w:ind w:left="9115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516272AF"/>
    <w:multiLevelType w:val="multilevel"/>
    <w:tmpl w:val="D77A00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8" w15:restartNumberingAfterBreak="0">
    <w:nsid w:val="530D4FD5"/>
    <w:multiLevelType w:val="multilevel"/>
    <w:tmpl w:val="D4C8BE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9" w15:restartNumberingAfterBreak="0">
    <w:nsid w:val="53E07CA9"/>
    <w:multiLevelType w:val="multilevel"/>
    <w:tmpl w:val="8098E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0" w15:restartNumberingAfterBreak="0">
    <w:nsid w:val="543B16B5"/>
    <w:multiLevelType w:val="hybridMultilevel"/>
    <w:tmpl w:val="BD2E0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7A771ED"/>
    <w:multiLevelType w:val="multilevel"/>
    <w:tmpl w:val="A07658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2" w15:restartNumberingAfterBreak="0">
    <w:nsid w:val="57DA20AA"/>
    <w:multiLevelType w:val="hybridMultilevel"/>
    <w:tmpl w:val="3C10AB84"/>
    <w:lvl w:ilvl="0" w:tplc="041B000D">
      <w:start w:val="1"/>
      <w:numFmt w:val="bullet"/>
      <w:lvlText w:val=""/>
      <w:lvlJc w:val="left"/>
      <w:pPr>
        <w:ind w:left="4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3" w15:restartNumberingAfterBreak="0">
    <w:nsid w:val="57DF562D"/>
    <w:multiLevelType w:val="hybridMultilevel"/>
    <w:tmpl w:val="9E8259CE"/>
    <w:lvl w:ilvl="0" w:tplc="3BB61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9D46799"/>
    <w:multiLevelType w:val="hybridMultilevel"/>
    <w:tmpl w:val="92B0DFAC"/>
    <w:lvl w:ilvl="0" w:tplc="3BB61082">
      <w:start w:val="2"/>
      <w:numFmt w:val="bullet"/>
      <w:lvlText w:val="-"/>
      <w:lvlJc w:val="left"/>
      <w:pPr>
        <w:ind w:left="1004" w:hanging="360"/>
      </w:pPr>
      <w:rPr>
        <w:rFonts w:ascii="Calibri" w:eastAsia="Times New Roman" w:hAnsi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5B9D52CC"/>
    <w:multiLevelType w:val="multilevel"/>
    <w:tmpl w:val="3E7A4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D9721FF"/>
    <w:multiLevelType w:val="hybridMultilevel"/>
    <w:tmpl w:val="E390A4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296D15"/>
    <w:multiLevelType w:val="hybridMultilevel"/>
    <w:tmpl w:val="06E4A5B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F7E2351"/>
    <w:multiLevelType w:val="hybridMultilevel"/>
    <w:tmpl w:val="0B725338"/>
    <w:lvl w:ilvl="0" w:tplc="3BB61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10C523E"/>
    <w:multiLevelType w:val="multilevel"/>
    <w:tmpl w:val="B2DAFE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0" w15:restartNumberingAfterBreak="0">
    <w:nsid w:val="64BE08B0"/>
    <w:multiLevelType w:val="hybridMultilevel"/>
    <w:tmpl w:val="F236C07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874030D"/>
    <w:multiLevelType w:val="multilevel"/>
    <w:tmpl w:val="52BC8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A0641F1"/>
    <w:multiLevelType w:val="hybridMultilevel"/>
    <w:tmpl w:val="04AE07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C484DD4"/>
    <w:multiLevelType w:val="hybridMultilevel"/>
    <w:tmpl w:val="1B0031EC"/>
    <w:lvl w:ilvl="0" w:tplc="3BB6108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3BB61082">
      <w:start w:val="2"/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DA3581C"/>
    <w:multiLevelType w:val="multilevel"/>
    <w:tmpl w:val="E014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E587BAF"/>
    <w:multiLevelType w:val="hybridMultilevel"/>
    <w:tmpl w:val="9C3087C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F206530"/>
    <w:multiLevelType w:val="multilevel"/>
    <w:tmpl w:val="72E082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7" w15:restartNumberingAfterBreak="0">
    <w:nsid w:val="72E334B0"/>
    <w:multiLevelType w:val="hybridMultilevel"/>
    <w:tmpl w:val="0520DB1A"/>
    <w:lvl w:ilvl="0" w:tplc="3BB61082">
      <w:start w:val="2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alibri" w:eastAsia="Times New Roman" w:hAnsi="Calibri" w:hint="default"/>
        <w:strike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68" w15:restartNumberingAfterBreak="0">
    <w:nsid w:val="73E020AB"/>
    <w:multiLevelType w:val="hybridMultilevel"/>
    <w:tmpl w:val="FD2647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4F3690E"/>
    <w:multiLevelType w:val="multilevel"/>
    <w:tmpl w:val="26A61B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923DC5"/>
    <w:multiLevelType w:val="multilevel"/>
    <w:tmpl w:val="CCCEA6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810503F"/>
    <w:multiLevelType w:val="multilevel"/>
    <w:tmpl w:val="1D8A779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72" w15:restartNumberingAfterBreak="0">
    <w:nsid w:val="7BD149DA"/>
    <w:multiLevelType w:val="multilevel"/>
    <w:tmpl w:val="C4744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3" w15:restartNumberingAfterBreak="0">
    <w:nsid w:val="7C7025A0"/>
    <w:multiLevelType w:val="hybridMultilevel"/>
    <w:tmpl w:val="2962E5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EA01D1B"/>
    <w:multiLevelType w:val="multilevel"/>
    <w:tmpl w:val="71DC6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9"/>
  </w:num>
  <w:num w:numId="2">
    <w:abstractNumId w:val="51"/>
  </w:num>
  <w:num w:numId="3">
    <w:abstractNumId w:val="74"/>
  </w:num>
  <w:num w:numId="4">
    <w:abstractNumId w:val="35"/>
  </w:num>
  <w:num w:numId="5">
    <w:abstractNumId w:val="27"/>
  </w:num>
  <w:num w:numId="6">
    <w:abstractNumId w:val="38"/>
  </w:num>
  <w:num w:numId="7">
    <w:abstractNumId w:val="5"/>
  </w:num>
  <w:num w:numId="8">
    <w:abstractNumId w:val="49"/>
  </w:num>
  <w:num w:numId="9">
    <w:abstractNumId w:val="8"/>
  </w:num>
  <w:num w:numId="10">
    <w:abstractNumId w:val="36"/>
  </w:num>
  <w:num w:numId="11">
    <w:abstractNumId w:val="6"/>
  </w:num>
  <w:num w:numId="12">
    <w:abstractNumId w:val="33"/>
  </w:num>
  <w:num w:numId="13">
    <w:abstractNumId w:val="70"/>
  </w:num>
  <w:num w:numId="14">
    <w:abstractNumId w:val="71"/>
  </w:num>
  <w:num w:numId="15">
    <w:abstractNumId w:val="22"/>
  </w:num>
  <w:num w:numId="16">
    <w:abstractNumId w:val="7"/>
  </w:num>
  <w:num w:numId="17">
    <w:abstractNumId w:val="66"/>
  </w:num>
  <w:num w:numId="18">
    <w:abstractNumId w:val="59"/>
  </w:num>
  <w:num w:numId="19">
    <w:abstractNumId w:val="15"/>
  </w:num>
  <w:num w:numId="20">
    <w:abstractNumId w:val="47"/>
  </w:num>
  <w:num w:numId="21">
    <w:abstractNumId w:val="34"/>
  </w:num>
  <w:num w:numId="22">
    <w:abstractNumId w:val="72"/>
  </w:num>
  <w:num w:numId="23">
    <w:abstractNumId w:val="19"/>
  </w:num>
  <w:num w:numId="24">
    <w:abstractNumId w:val="12"/>
  </w:num>
  <w:num w:numId="25">
    <w:abstractNumId w:val="48"/>
  </w:num>
  <w:num w:numId="26">
    <w:abstractNumId w:val="39"/>
  </w:num>
  <w:num w:numId="27">
    <w:abstractNumId w:val="4"/>
  </w:num>
  <w:num w:numId="28">
    <w:abstractNumId w:val="30"/>
  </w:num>
  <w:num w:numId="29">
    <w:abstractNumId w:val="24"/>
  </w:num>
  <w:num w:numId="30">
    <w:abstractNumId w:val="69"/>
  </w:num>
  <w:num w:numId="31">
    <w:abstractNumId w:val="43"/>
  </w:num>
  <w:num w:numId="32">
    <w:abstractNumId w:val="9"/>
  </w:num>
  <w:num w:numId="33">
    <w:abstractNumId w:val="46"/>
  </w:num>
  <w:num w:numId="34">
    <w:abstractNumId w:val="73"/>
  </w:num>
  <w:num w:numId="35">
    <w:abstractNumId w:val="40"/>
  </w:num>
  <w:num w:numId="36">
    <w:abstractNumId w:val="62"/>
  </w:num>
  <w:num w:numId="37">
    <w:abstractNumId w:val="68"/>
  </w:num>
  <w:num w:numId="38">
    <w:abstractNumId w:val="56"/>
  </w:num>
  <w:num w:numId="39">
    <w:abstractNumId w:val="14"/>
  </w:num>
  <w:num w:numId="40">
    <w:abstractNumId w:val="25"/>
  </w:num>
  <w:num w:numId="41">
    <w:abstractNumId w:val="41"/>
  </w:num>
  <w:num w:numId="42">
    <w:abstractNumId w:val="52"/>
  </w:num>
  <w:num w:numId="43">
    <w:abstractNumId w:val="60"/>
  </w:num>
  <w:num w:numId="44">
    <w:abstractNumId w:val="65"/>
  </w:num>
  <w:num w:numId="45">
    <w:abstractNumId w:val="57"/>
  </w:num>
  <w:num w:numId="46">
    <w:abstractNumId w:val="2"/>
  </w:num>
  <w:num w:numId="47">
    <w:abstractNumId w:val="18"/>
  </w:num>
  <w:num w:numId="48">
    <w:abstractNumId w:val="50"/>
  </w:num>
  <w:num w:numId="49">
    <w:abstractNumId w:val="10"/>
  </w:num>
  <w:num w:numId="50">
    <w:abstractNumId w:val="58"/>
  </w:num>
  <w:num w:numId="51">
    <w:abstractNumId w:val="37"/>
  </w:num>
  <w:num w:numId="52">
    <w:abstractNumId w:val="16"/>
  </w:num>
  <w:num w:numId="53">
    <w:abstractNumId w:val="31"/>
  </w:num>
  <w:num w:numId="54">
    <w:abstractNumId w:val="11"/>
  </w:num>
  <w:num w:numId="55">
    <w:abstractNumId w:val="23"/>
  </w:num>
  <w:num w:numId="56">
    <w:abstractNumId w:val="53"/>
  </w:num>
  <w:num w:numId="57">
    <w:abstractNumId w:val="54"/>
  </w:num>
  <w:num w:numId="58">
    <w:abstractNumId w:val="1"/>
  </w:num>
  <w:num w:numId="59">
    <w:abstractNumId w:val="13"/>
  </w:num>
  <w:num w:numId="60">
    <w:abstractNumId w:val="67"/>
  </w:num>
  <w:num w:numId="61">
    <w:abstractNumId w:val="20"/>
  </w:num>
  <w:num w:numId="62">
    <w:abstractNumId w:val="42"/>
  </w:num>
  <w:num w:numId="63">
    <w:abstractNumId w:val="44"/>
  </w:num>
  <w:num w:numId="64">
    <w:abstractNumId w:val="45"/>
  </w:num>
  <w:num w:numId="65">
    <w:abstractNumId w:val="63"/>
  </w:num>
  <w:num w:numId="66">
    <w:abstractNumId w:val="17"/>
  </w:num>
  <w:num w:numId="67">
    <w:abstractNumId w:val="28"/>
  </w:num>
  <w:num w:numId="68">
    <w:abstractNumId w:val="64"/>
  </w:num>
  <w:num w:numId="69">
    <w:abstractNumId w:val="55"/>
  </w:num>
  <w:num w:numId="70">
    <w:abstractNumId w:val="3"/>
  </w:num>
  <w:num w:numId="71">
    <w:abstractNumId w:val="21"/>
  </w:num>
  <w:num w:numId="72">
    <w:abstractNumId w:val="26"/>
  </w:num>
  <w:num w:numId="73">
    <w:abstractNumId w:val="0"/>
  </w:num>
  <w:num w:numId="74">
    <w:abstractNumId w:val="32"/>
  </w:num>
  <w:num w:numId="75">
    <w:abstractNumId w:val="6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992"/>
    <w:rsid w:val="000035C4"/>
    <w:rsid w:val="0001619F"/>
    <w:rsid w:val="00041BBB"/>
    <w:rsid w:val="000438EC"/>
    <w:rsid w:val="000440F1"/>
    <w:rsid w:val="00054132"/>
    <w:rsid w:val="00061DF0"/>
    <w:rsid w:val="00062FB7"/>
    <w:rsid w:val="00077B49"/>
    <w:rsid w:val="00082092"/>
    <w:rsid w:val="00086E0F"/>
    <w:rsid w:val="00090389"/>
    <w:rsid w:val="000A5004"/>
    <w:rsid w:val="000B28E4"/>
    <w:rsid w:val="000D21BC"/>
    <w:rsid w:val="000E21F7"/>
    <w:rsid w:val="000E2E60"/>
    <w:rsid w:val="000F62A6"/>
    <w:rsid w:val="000F68A4"/>
    <w:rsid w:val="00100813"/>
    <w:rsid w:val="00100961"/>
    <w:rsid w:val="00102162"/>
    <w:rsid w:val="0010307D"/>
    <w:rsid w:val="00117702"/>
    <w:rsid w:val="00121876"/>
    <w:rsid w:val="00127FAF"/>
    <w:rsid w:val="001329C6"/>
    <w:rsid w:val="001356C0"/>
    <w:rsid w:val="00136085"/>
    <w:rsid w:val="00146D11"/>
    <w:rsid w:val="001542E4"/>
    <w:rsid w:val="001632F3"/>
    <w:rsid w:val="00181FF3"/>
    <w:rsid w:val="00183C0A"/>
    <w:rsid w:val="00191073"/>
    <w:rsid w:val="001A2185"/>
    <w:rsid w:val="001B1A38"/>
    <w:rsid w:val="001C0C79"/>
    <w:rsid w:val="001C7016"/>
    <w:rsid w:val="001F0A25"/>
    <w:rsid w:val="001F37E7"/>
    <w:rsid w:val="002016D4"/>
    <w:rsid w:val="00203D23"/>
    <w:rsid w:val="002045BA"/>
    <w:rsid w:val="00205206"/>
    <w:rsid w:val="00210DF8"/>
    <w:rsid w:val="00211D2F"/>
    <w:rsid w:val="002148D5"/>
    <w:rsid w:val="00224E19"/>
    <w:rsid w:val="00230BAA"/>
    <w:rsid w:val="00240947"/>
    <w:rsid w:val="00245CC6"/>
    <w:rsid w:val="0024756E"/>
    <w:rsid w:val="00251E20"/>
    <w:rsid w:val="0026208B"/>
    <w:rsid w:val="00262E81"/>
    <w:rsid w:val="002635A8"/>
    <w:rsid w:val="00264FC7"/>
    <w:rsid w:val="002726BC"/>
    <w:rsid w:val="00274E9E"/>
    <w:rsid w:val="00292F8F"/>
    <w:rsid w:val="002B030A"/>
    <w:rsid w:val="002B3E49"/>
    <w:rsid w:val="002B42D0"/>
    <w:rsid w:val="002C19D2"/>
    <w:rsid w:val="002C1A70"/>
    <w:rsid w:val="002C74DA"/>
    <w:rsid w:val="002D0B91"/>
    <w:rsid w:val="002E1EDA"/>
    <w:rsid w:val="002F61CF"/>
    <w:rsid w:val="00301AC2"/>
    <w:rsid w:val="00304A3F"/>
    <w:rsid w:val="00306A70"/>
    <w:rsid w:val="00322009"/>
    <w:rsid w:val="003234BB"/>
    <w:rsid w:val="00341C10"/>
    <w:rsid w:val="003650DB"/>
    <w:rsid w:val="00371714"/>
    <w:rsid w:val="003742AF"/>
    <w:rsid w:val="0039002F"/>
    <w:rsid w:val="00391C47"/>
    <w:rsid w:val="00394996"/>
    <w:rsid w:val="003968DC"/>
    <w:rsid w:val="003C6392"/>
    <w:rsid w:val="003D64C5"/>
    <w:rsid w:val="003E658D"/>
    <w:rsid w:val="003F053E"/>
    <w:rsid w:val="003F745F"/>
    <w:rsid w:val="00406460"/>
    <w:rsid w:val="00411D4C"/>
    <w:rsid w:val="00414622"/>
    <w:rsid w:val="0041506C"/>
    <w:rsid w:val="004355FD"/>
    <w:rsid w:val="00455DA4"/>
    <w:rsid w:val="00484992"/>
    <w:rsid w:val="00485853"/>
    <w:rsid w:val="004A482E"/>
    <w:rsid w:val="004B109A"/>
    <w:rsid w:val="004C1EBE"/>
    <w:rsid w:val="004D1744"/>
    <w:rsid w:val="004D1A6D"/>
    <w:rsid w:val="004D3427"/>
    <w:rsid w:val="004D60C3"/>
    <w:rsid w:val="004D7798"/>
    <w:rsid w:val="004E6558"/>
    <w:rsid w:val="00517C48"/>
    <w:rsid w:val="00545401"/>
    <w:rsid w:val="005467A9"/>
    <w:rsid w:val="005717E8"/>
    <w:rsid w:val="00585515"/>
    <w:rsid w:val="00587074"/>
    <w:rsid w:val="005900D6"/>
    <w:rsid w:val="00591DD0"/>
    <w:rsid w:val="00596699"/>
    <w:rsid w:val="005966EA"/>
    <w:rsid w:val="0059697B"/>
    <w:rsid w:val="005A2558"/>
    <w:rsid w:val="005A4052"/>
    <w:rsid w:val="005A7A25"/>
    <w:rsid w:val="005B215D"/>
    <w:rsid w:val="005B7A2E"/>
    <w:rsid w:val="005C320C"/>
    <w:rsid w:val="005C385F"/>
    <w:rsid w:val="005D0A12"/>
    <w:rsid w:val="005E4CDD"/>
    <w:rsid w:val="005E597E"/>
    <w:rsid w:val="005F4CFC"/>
    <w:rsid w:val="005F5CA9"/>
    <w:rsid w:val="006138C1"/>
    <w:rsid w:val="0061748F"/>
    <w:rsid w:val="00625819"/>
    <w:rsid w:val="00642287"/>
    <w:rsid w:val="006454AF"/>
    <w:rsid w:val="00672DF4"/>
    <w:rsid w:val="00675BA1"/>
    <w:rsid w:val="00676D95"/>
    <w:rsid w:val="006868BD"/>
    <w:rsid w:val="00686A2D"/>
    <w:rsid w:val="0069245C"/>
    <w:rsid w:val="006979F5"/>
    <w:rsid w:val="006B2EB3"/>
    <w:rsid w:val="006B4915"/>
    <w:rsid w:val="006B6196"/>
    <w:rsid w:val="006B6B81"/>
    <w:rsid w:val="006B7227"/>
    <w:rsid w:val="006C2528"/>
    <w:rsid w:val="006C42AD"/>
    <w:rsid w:val="006D2B60"/>
    <w:rsid w:val="006F1280"/>
    <w:rsid w:val="006F6562"/>
    <w:rsid w:val="007133C9"/>
    <w:rsid w:val="00721E5B"/>
    <w:rsid w:val="007313A3"/>
    <w:rsid w:val="00731FBD"/>
    <w:rsid w:val="007329AF"/>
    <w:rsid w:val="0073505C"/>
    <w:rsid w:val="00751448"/>
    <w:rsid w:val="00754793"/>
    <w:rsid w:val="0076182B"/>
    <w:rsid w:val="00766C87"/>
    <w:rsid w:val="007809C7"/>
    <w:rsid w:val="00782FEE"/>
    <w:rsid w:val="00785D89"/>
    <w:rsid w:val="0079622B"/>
    <w:rsid w:val="007B2C20"/>
    <w:rsid w:val="007C1E30"/>
    <w:rsid w:val="007C71ED"/>
    <w:rsid w:val="007C7BE6"/>
    <w:rsid w:val="007D08AD"/>
    <w:rsid w:val="007E0D04"/>
    <w:rsid w:val="007F11DB"/>
    <w:rsid w:val="007F70D6"/>
    <w:rsid w:val="00806199"/>
    <w:rsid w:val="008134BE"/>
    <w:rsid w:val="0082159E"/>
    <w:rsid w:val="00845B4B"/>
    <w:rsid w:val="008533BC"/>
    <w:rsid w:val="00861615"/>
    <w:rsid w:val="00870E73"/>
    <w:rsid w:val="00871F49"/>
    <w:rsid w:val="00873BCC"/>
    <w:rsid w:val="00882B60"/>
    <w:rsid w:val="00893A6F"/>
    <w:rsid w:val="008B28A8"/>
    <w:rsid w:val="008C0ACE"/>
    <w:rsid w:val="008D34FF"/>
    <w:rsid w:val="008E33FA"/>
    <w:rsid w:val="008F7BE6"/>
    <w:rsid w:val="00923D75"/>
    <w:rsid w:val="0093162E"/>
    <w:rsid w:val="009377CA"/>
    <w:rsid w:val="0094028E"/>
    <w:rsid w:val="0095130C"/>
    <w:rsid w:val="00956512"/>
    <w:rsid w:val="00956B46"/>
    <w:rsid w:val="00957469"/>
    <w:rsid w:val="00972437"/>
    <w:rsid w:val="00984A7A"/>
    <w:rsid w:val="00991E18"/>
    <w:rsid w:val="0099517E"/>
    <w:rsid w:val="009A0018"/>
    <w:rsid w:val="009A5F91"/>
    <w:rsid w:val="009A7238"/>
    <w:rsid w:val="009D1B3C"/>
    <w:rsid w:val="009E32EF"/>
    <w:rsid w:val="009E446A"/>
    <w:rsid w:val="009F5E18"/>
    <w:rsid w:val="00A000A0"/>
    <w:rsid w:val="00A16926"/>
    <w:rsid w:val="00A341F2"/>
    <w:rsid w:val="00A50E5D"/>
    <w:rsid w:val="00A549AF"/>
    <w:rsid w:val="00A647F1"/>
    <w:rsid w:val="00A64E06"/>
    <w:rsid w:val="00A72887"/>
    <w:rsid w:val="00A75F1A"/>
    <w:rsid w:val="00A76155"/>
    <w:rsid w:val="00A81DB6"/>
    <w:rsid w:val="00A86132"/>
    <w:rsid w:val="00AA08B1"/>
    <w:rsid w:val="00AB0CFE"/>
    <w:rsid w:val="00AC5A0D"/>
    <w:rsid w:val="00AD3362"/>
    <w:rsid w:val="00AD43E8"/>
    <w:rsid w:val="00AF1D8A"/>
    <w:rsid w:val="00AF3F19"/>
    <w:rsid w:val="00AF6525"/>
    <w:rsid w:val="00B039C1"/>
    <w:rsid w:val="00B07C0F"/>
    <w:rsid w:val="00B10D90"/>
    <w:rsid w:val="00B135B7"/>
    <w:rsid w:val="00B30F0D"/>
    <w:rsid w:val="00B4178B"/>
    <w:rsid w:val="00B5670B"/>
    <w:rsid w:val="00B60D40"/>
    <w:rsid w:val="00B626B4"/>
    <w:rsid w:val="00B8371E"/>
    <w:rsid w:val="00BA73BE"/>
    <w:rsid w:val="00BB636B"/>
    <w:rsid w:val="00BC1BD9"/>
    <w:rsid w:val="00BD4249"/>
    <w:rsid w:val="00BD5BE7"/>
    <w:rsid w:val="00BE4ABF"/>
    <w:rsid w:val="00BF4F8E"/>
    <w:rsid w:val="00BF6100"/>
    <w:rsid w:val="00C07AEE"/>
    <w:rsid w:val="00C156A9"/>
    <w:rsid w:val="00C21183"/>
    <w:rsid w:val="00C50C53"/>
    <w:rsid w:val="00C53323"/>
    <w:rsid w:val="00C61B6F"/>
    <w:rsid w:val="00C6547E"/>
    <w:rsid w:val="00C85AC7"/>
    <w:rsid w:val="00C87170"/>
    <w:rsid w:val="00C9414E"/>
    <w:rsid w:val="00CA7E1D"/>
    <w:rsid w:val="00CB3954"/>
    <w:rsid w:val="00CB5AC3"/>
    <w:rsid w:val="00CC316C"/>
    <w:rsid w:val="00CD7E32"/>
    <w:rsid w:val="00CE52BD"/>
    <w:rsid w:val="00CE5862"/>
    <w:rsid w:val="00CF2501"/>
    <w:rsid w:val="00CF500D"/>
    <w:rsid w:val="00D02043"/>
    <w:rsid w:val="00D06205"/>
    <w:rsid w:val="00D10F9A"/>
    <w:rsid w:val="00D11057"/>
    <w:rsid w:val="00D153B7"/>
    <w:rsid w:val="00D27664"/>
    <w:rsid w:val="00D30232"/>
    <w:rsid w:val="00D45B56"/>
    <w:rsid w:val="00D536F1"/>
    <w:rsid w:val="00D55702"/>
    <w:rsid w:val="00D670C6"/>
    <w:rsid w:val="00D83E1C"/>
    <w:rsid w:val="00D8786D"/>
    <w:rsid w:val="00D923C3"/>
    <w:rsid w:val="00D92582"/>
    <w:rsid w:val="00D97200"/>
    <w:rsid w:val="00DA39D8"/>
    <w:rsid w:val="00DA3C15"/>
    <w:rsid w:val="00DA5B9D"/>
    <w:rsid w:val="00DB1CBB"/>
    <w:rsid w:val="00DB2062"/>
    <w:rsid w:val="00DB700D"/>
    <w:rsid w:val="00DC3D18"/>
    <w:rsid w:val="00DC4717"/>
    <w:rsid w:val="00DC5F30"/>
    <w:rsid w:val="00DD010F"/>
    <w:rsid w:val="00DD4AB0"/>
    <w:rsid w:val="00DE30D2"/>
    <w:rsid w:val="00DE62B8"/>
    <w:rsid w:val="00DF06B4"/>
    <w:rsid w:val="00DF4D39"/>
    <w:rsid w:val="00E0335E"/>
    <w:rsid w:val="00E039E8"/>
    <w:rsid w:val="00E04128"/>
    <w:rsid w:val="00E25313"/>
    <w:rsid w:val="00E3210D"/>
    <w:rsid w:val="00E324BB"/>
    <w:rsid w:val="00E33F9D"/>
    <w:rsid w:val="00E450C1"/>
    <w:rsid w:val="00E60BA0"/>
    <w:rsid w:val="00E72F3B"/>
    <w:rsid w:val="00E77AD5"/>
    <w:rsid w:val="00E80281"/>
    <w:rsid w:val="00E949AE"/>
    <w:rsid w:val="00E95722"/>
    <w:rsid w:val="00EA0E8A"/>
    <w:rsid w:val="00EC2B65"/>
    <w:rsid w:val="00EC3191"/>
    <w:rsid w:val="00EC572B"/>
    <w:rsid w:val="00EC654A"/>
    <w:rsid w:val="00EE2615"/>
    <w:rsid w:val="00EE3B8A"/>
    <w:rsid w:val="00EF190A"/>
    <w:rsid w:val="00EF5170"/>
    <w:rsid w:val="00EF620A"/>
    <w:rsid w:val="00F01DE3"/>
    <w:rsid w:val="00F1508E"/>
    <w:rsid w:val="00F16656"/>
    <w:rsid w:val="00F35FFD"/>
    <w:rsid w:val="00F369A0"/>
    <w:rsid w:val="00F3770C"/>
    <w:rsid w:val="00F44785"/>
    <w:rsid w:val="00F50DE8"/>
    <w:rsid w:val="00F538E1"/>
    <w:rsid w:val="00F61892"/>
    <w:rsid w:val="00F66F14"/>
    <w:rsid w:val="00F716F6"/>
    <w:rsid w:val="00F76F21"/>
    <w:rsid w:val="00F92116"/>
    <w:rsid w:val="00F94F4B"/>
    <w:rsid w:val="00F97320"/>
    <w:rsid w:val="00FB1036"/>
    <w:rsid w:val="00FB2486"/>
    <w:rsid w:val="00FB40B2"/>
    <w:rsid w:val="00FE0D29"/>
    <w:rsid w:val="00FE17CD"/>
    <w:rsid w:val="00FE446E"/>
    <w:rsid w:val="00FE72DA"/>
    <w:rsid w:val="00FF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ACF0F"/>
  <w15:docId w15:val="{35A143BA-FDA7-4A8D-A19E-A011C817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200" w:line="276" w:lineRule="auto"/>
      <w:outlineLvl w:val="0"/>
    </w:pPr>
    <w:rPr>
      <w:b/>
      <w:color w:val="2E75B5"/>
      <w:sz w:val="28"/>
      <w:szCs w:val="28"/>
    </w:rPr>
  </w:style>
  <w:style w:type="paragraph" w:styleId="Nadpis2">
    <w:name w:val="heading 2"/>
    <w:basedOn w:val="Normlny"/>
    <w:next w:val="Normlny"/>
    <w:pPr>
      <w:keepNext/>
      <w:keepLines/>
      <w:spacing w:before="200" w:after="200" w:line="276" w:lineRule="auto"/>
      <w:outlineLvl w:val="1"/>
    </w:pPr>
    <w:rPr>
      <w:b/>
      <w:color w:val="5B9BD5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00" w:after="200" w:line="276" w:lineRule="auto"/>
      <w:outlineLvl w:val="2"/>
    </w:pPr>
    <w:rPr>
      <w:b/>
      <w:color w:val="5B9BD5"/>
    </w:rPr>
  </w:style>
  <w:style w:type="paragraph" w:styleId="Nadpis4">
    <w:name w:val="heading 4"/>
    <w:basedOn w:val="Normlny"/>
    <w:next w:val="Normlny"/>
    <w:pPr>
      <w:keepNext/>
      <w:keepLines/>
      <w:spacing w:before="200" w:after="200" w:line="276" w:lineRule="auto"/>
      <w:outlineLvl w:val="3"/>
    </w:pPr>
    <w:rPr>
      <w:b/>
      <w:i/>
      <w:color w:val="5B9BD5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pBdr>
        <w:bottom w:val="single" w:sz="8" w:space="4" w:color="5B9BD5"/>
      </w:pBdr>
      <w:spacing w:after="300" w:line="276" w:lineRule="auto"/>
    </w:pPr>
    <w:rPr>
      <w:color w:val="323E4F"/>
      <w:sz w:val="52"/>
      <w:szCs w:val="52"/>
    </w:rPr>
  </w:style>
  <w:style w:type="paragraph" w:styleId="Podtitul">
    <w:name w:val="Subtitle"/>
    <w:basedOn w:val="Normlny"/>
    <w:next w:val="Normlny"/>
    <w:pPr>
      <w:spacing w:after="200" w:line="276" w:lineRule="auto"/>
      <w:ind w:left="86"/>
    </w:pPr>
    <w:rPr>
      <w:i/>
      <w:color w:val="5B9BD5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komentra">
    <w:name w:val="annotation text"/>
    <w:basedOn w:val="Normlny"/>
    <w:link w:val="TextkomentraChar"/>
    <w:unhideWhenUsed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Pr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77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7AD5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E261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E30D2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154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15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542E4"/>
  </w:style>
  <w:style w:type="paragraph" w:styleId="Pta">
    <w:name w:val="footer"/>
    <w:basedOn w:val="Normlny"/>
    <w:link w:val="PtaChar"/>
    <w:uiPriority w:val="99"/>
    <w:unhideWhenUsed/>
    <w:rsid w:val="00154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542E4"/>
  </w:style>
  <w:style w:type="paragraph" w:styleId="Zkladntext">
    <w:name w:val="Body Text"/>
    <w:basedOn w:val="Normlny"/>
    <w:link w:val="ZkladntextChar"/>
    <w:uiPriority w:val="1"/>
    <w:qFormat/>
    <w:rsid w:val="0059697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1"/>
      <w:szCs w:val="11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59697B"/>
    <w:rPr>
      <w:rFonts w:ascii="Arial" w:eastAsia="Arial" w:hAnsi="Arial" w:cs="Arial"/>
      <w:sz w:val="11"/>
      <w:szCs w:val="11"/>
      <w:lang w:eastAsia="en-US"/>
    </w:rPr>
  </w:style>
  <w:style w:type="table" w:styleId="Mriekatabuky">
    <w:name w:val="Table Grid"/>
    <w:basedOn w:val="Normlnatabuka"/>
    <w:uiPriority w:val="39"/>
    <w:rsid w:val="00CD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uiPriority w:val="22"/>
    <w:qFormat/>
    <w:rsid w:val="00F61892"/>
  </w:style>
  <w:style w:type="character" w:styleId="Siln">
    <w:name w:val="Strong"/>
    <w:basedOn w:val="Predvolenpsmoodseku"/>
    <w:uiPriority w:val="22"/>
    <w:qFormat/>
    <w:rsid w:val="00754793"/>
    <w:rPr>
      <w:b/>
      <w:bCs/>
    </w:rPr>
  </w:style>
  <w:style w:type="paragraph" w:customStyle="1" w:styleId="Default">
    <w:name w:val="Default"/>
    <w:rsid w:val="00C871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C8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C8717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ezriadkovania">
    <w:name w:val="No Spacing"/>
    <w:link w:val="BezriadkovaniaChar"/>
    <w:uiPriority w:val="1"/>
    <w:qFormat/>
    <w:rsid w:val="00411D4C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link w:val="Bezriadkovania"/>
    <w:uiPriority w:val="1"/>
    <w:rsid w:val="00411D4C"/>
    <w:rPr>
      <w:rFonts w:eastAsia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0E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0E8A"/>
    <w:rPr>
      <w:b/>
      <w:bCs/>
      <w:sz w:val="20"/>
      <w:szCs w:val="20"/>
    </w:rPr>
  </w:style>
  <w:style w:type="character" w:customStyle="1" w:styleId="u-custom-list-number">
    <w:name w:val="u-custom-list-number"/>
    <w:basedOn w:val="Predvolenpsmoodseku"/>
    <w:rsid w:val="00FB2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39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295">
          <w:marLeft w:val="0"/>
          <w:marRight w:val="0"/>
          <w:marTop w:val="0"/>
          <w:marBottom w:val="360"/>
          <w:divBdr>
            <w:top w:val="single" w:sz="36" w:space="15" w:color="D5D5D5"/>
            <w:left w:val="single" w:sz="36" w:space="8" w:color="D5D5D5"/>
            <w:bottom w:val="single" w:sz="36" w:space="15" w:color="D5D5D5"/>
            <w:right w:val="single" w:sz="36" w:space="8" w:color="D5D5D5"/>
          </w:divBdr>
          <w:divsChild>
            <w:div w:id="353042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019883">
          <w:marLeft w:val="0"/>
          <w:marRight w:val="0"/>
          <w:marTop w:val="0"/>
          <w:marBottom w:val="360"/>
          <w:divBdr>
            <w:top w:val="single" w:sz="36" w:space="15" w:color="D5D5D5"/>
            <w:left w:val="single" w:sz="36" w:space="8" w:color="D5D5D5"/>
            <w:bottom w:val="single" w:sz="36" w:space="15" w:color="D5D5D5"/>
            <w:right w:val="single" w:sz="36" w:space="8" w:color="D5D5D5"/>
          </w:divBdr>
          <w:divsChild>
            <w:div w:id="18707548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33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2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307642">
          <w:marLeft w:val="0"/>
          <w:marRight w:val="0"/>
          <w:marTop w:val="0"/>
          <w:marBottom w:val="360"/>
          <w:divBdr>
            <w:top w:val="single" w:sz="36" w:space="15" w:color="D5D5D5"/>
            <w:left w:val="single" w:sz="36" w:space="8" w:color="D5D5D5"/>
            <w:bottom w:val="single" w:sz="36" w:space="15" w:color="D5D5D5"/>
            <w:right w:val="single" w:sz="36" w:space="8" w:color="D5D5D5"/>
          </w:divBdr>
          <w:divsChild>
            <w:div w:id="125752308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3917852">
          <w:marLeft w:val="0"/>
          <w:marRight w:val="0"/>
          <w:marTop w:val="0"/>
          <w:marBottom w:val="360"/>
          <w:divBdr>
            <w:top w:val="single" w:sz="36" w:space="15" w:color="D5D5D5"/>
            <w:left w:val="single" w:sz="36" w:space="8" w:color="D5D5D5"/>
            <w:bottom w:val="single" w:sz="36" w:space="15" w:color="D5D5D5"/>
            <w:right w:val="single" w:sz="36" w:space="8" w:color="D5D5D5"/>
          </w:divBdr>
          <w:divsChild>
            <w:div w:id="3758606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0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091398">
          <w:marLeft w:val="0"/>
          <w:marRight w:val="0"/>
          <w:marTop w:val="0"/>
          <w:marBottom w:val="360"/>
          <w:divBdr>
            <w:top w:val="single" w:sz="36" w:space="15" w:color="D5D5D5"/>
            <w:left w:val="single" w:sz="36" w:space="8" w:color="D5D5D5"/>
            <w:bottom w:val="single" w:sz="36" w:space="15" w:color="D5D5D5"/>
            <w:right w:val="single" w:sz="36" w:space="8" w:color="D5D5D5"/>
          </w:divBdr>
          <w:divsChild>
            <w:div w:id="4285499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1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545564">
          <w:marLeft w:val="0"/>
          <w:marRight w:val="0"/>
          <w:marTop w:val="0"/>
          <w:marBottom w:val="360"/>
          <w:divBdr>
            <w:top w:val="single" w:sz="36" w:space="15" w:color="D5D5D5"/>
            <w:left w:val="single" w:sz="36" w:space="8" w:color="D5D5D5"/>
            <w:bottom w:val="single" w:sz="36" w:space="15" w:color="D5D5D5"/>
            <w:right w:val="single" w:sz="36" w:space="8" w:color="D5D5D5"/>
          </w:divBdr>
          <w:divsChild>
            <w:div w:id="44126505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62524">
          <w:marLeft w:val="0"/>
          <w:marRight w:val="0"/>
          <w:marTop w:val="0"/>
          <w:marBottom w:val="360"/>
          <w:divBdr>
            <w:top w:val="single" w:sz="36" w:space="15" w:color="D5D5D5"/>
            <w:left w:val="single" w:sz="36" w:space="8" w:color="D5D5D5"/>
            <w:bottom w:val="single" w:sz="36" w:space="15" w:color="D5D5D5"/>
            <w:right w:val="single" w:sz="36" w:space="8" w:color="D5D5D5"/>
          </w:divBdr>
          <w:divsChild>
            <w:div w:id="1715498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530809">
          <w:marLeft w:val="0"/>
          <w:marRight w:val="0"/>
          <w:marTop w:val="0"/>
          <w:marBottom w:val="360"/>
          <w:divBdr>
            <w:top w:val="single" w:sz="36" w:space="15" w:color="D5D5D5"/>
            <w:left w:val="single" w:sz="36" w:space="8" w:color="D5D5D5"/>
            <w:bottom w:val="single" w:sz="36" w:space="15" w:color="D5D5D5"/>
            <w:right w:val="single" w:sz="36" w:space="8" w:color="D5D5D5"/>
          </w:divBdr>
          <w:divsChild>
            <w:div w:id="42056945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7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656320">
          <w:marLeft w:val="0"/>
          <w:marRight w:val="0"/>
          <w:marTop w:val="0"/>
          <w:marBottom w:val="360"/>
          <w:divBdr>
            <w:top w:val="single" w:sz="36" w:space="15" w:color="D5D5D5"/>
            <w:left w:val="single" w:sz="36" w:space="8" w:color="D5D5D5"/>
            <w:bottom w:val="single" w:sz="36" w:space="15" w:color="D5D5D5"/>
            <w:right w:val="single" w:sz="36" w:space="8" w:color="D5D5D5"/>
          </w:divBdr>
          <w:divsChild>
            <w:div w:id="176864989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93868">
          <w:marLeft w:val="0"/>
          <w:marRight w:val="0"/>
          <w:marTop w:val="0"/>
          <w:marBottom w:val="360"/>
          <w:divBdr>
            <w:top w:val="single" w:sz="36" w:space="15" w:color="D5D5D5"/>
            <w:left w:val="single" w:sz="36" w:space="8" w:color="D5D5D5"/>
            <w:bottom w:val="single" w:sz="36" w:space="15" w:color="D5D5D5"/>
            <w:right w:val="single" w:sz="36" w:space="8" w:color="D5D5D5"/>
          </w:divBdr>
          <w:divsChild>
            <w:div w:id="15989779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6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6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77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B7436-EE58-4941-AE19-729D7603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Šuvada Jozef</dc:creator>
  <cp:lastModifiedBy>Šuvada Jozef</cp:lastModifiedBy>
  <cp:revision>2</cp:revision>
  <cp:lastPrinted>2020-03-07T05:34:00Z</cp:lastPrinted>
  <dcterms:created xsi:type="dcterms:W3CDTF">2020-03-09T12:00:00Z</dcterms:created>
  <dcterms:modified xsi:type="dcterms:W3CDTF">2020-03-09T12:00:00Z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7f17c0-b23c-493d-99ab-b037779ecd33_Enabled">
    <vt:lpwstr>True</vt:lpwstr>
  </property>
  <property fmtid="{D5CDD505-2E9C-101B-9397-08002B2CF9AE}" pid="3" name="MSIP_Label_a17f17c0-b23c-493d-99ab-b037779ecd33_SiteId">
    <vt:lpwstr>945c199a-83a2-4e80-9f8c-5a91be5752dd</vt:lpwstr>
  </property>
  <property fmtid="{D5CDD505-2E9C-101B-9397-08002B2CF9AE}" pid="4" name="MSIP_Label_a17f17c0-b23c-493d-99ab-b037779ecd33_Owner">
    <vt:lpwstr>Marek_Matto@Dell.com</vt:lpwstr>
  </property>
  <property fmtid="{D5CDD505-2E9C-101B-9397-08002B2CF9AE}" pid="5" name="MSIP_Label_a17f17c0-b23c-493d-99ab-b037779ecd33_SetDate">
    <vt:lpwstr>2020-03-04T00:59:21.4033785Z</vt:lpwstr>
  </property>
  <property fmtid="{D5CDD505-2E9C-101B-9397-08002B2CF9AE}" pid="6" name="MSIP_Label_a17f17c0-b23c-493d-99ab-b037779ecd33_Name">
    <vt:lpwstr>Customer Communication</vt:lpwstr>
  </property>
  <property fmtid="{D5CDD505-2E9C-101B-9397-08002B2CF9AE}" pid="7" name="MSIP_Label_a17f17c0-b23c-493d-99ab-b037779ecd33_Application">
    <vt:lpwstr>Microsoft Azure Information Protection</vt:lpwstr>
  </property>
  <property fmtid="{D5CDD505-2E9C-101B-9397-08002B2CF9AE}" pid="8" name="MSIP_Label_a17f17c0-b23c-493d-99ab-b037779ecd33_Extended_MSFT_Method">
    <vt:lpwstr>Manual</vt:lpwstr>
  </property>
  <property fmtid="{D5CDD505-2E9C-101B-9397-08002B2CF9AE}" pid="9" name="aiplabel">
    <vt:lpwstr>Customer Communication</vt:lpwstr>
  </property>
</Properties>
</file>